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A" w:rsidRDefault="00D7473A" w:rsidP="00D7473A">
      <w:r>
        <w:t>REPUBLIKA HRVATSKA</w:t>
      </w:r>
    </w:p>
    <w:p w:rsidR="00D7473A" w:rsidRDefault="00D7473A" w:rsidP="00D7473A">
      <w:r>
        <w:t>ŽUPANIJA ZADARSKA</w:t>
      </w:r>
    </w:p>
    <w:p w:rsidR="00D7473A" w:rsidRDefault="00D7473A" w:rsidP="00D7473A">
      <w:r>
        <w:t>OSNOVNA ŠKOLA KRUNE KRSTIĆA</w:t>
      </w:r>
    </w:p>
    <w:p w:rsidR="00D7473A" w:rsidRDefault="00D7473A" w:rsidP="00D7473A"/>
    <w:p w:rsidR="00D7473A" w:rsidRDefault="00D7473A" w:rsidP="00D7473A">
      <w:pPr>
        <w:rPr>
          <w:u w:val="single"/>
        </w:rPr>
      </w:pPr>
      <w:r>
        <w:tab/>
      </w:r>
      <w:r>
        <w:rPr>
          <w:u w:val="single"/>
        </w:rPr>
        <w:t>Z  A  D  A  R</w:t>
      </w:r>
    </w:p>
    <w:p w:rsidR="00D7473A" w:rsidRDefault="00D7473A" w:rsidP="00D7473A">
      <w:r>
        <w:t>Tel.023-224800</w:t>
      </w:r>
    </w:p>
    <w:p w:rsidR="00D7473A" w:rsidRDefault="00D7473A" w:rsidP="00D7473A">
      <w:r>
        <w:t xml:space="preserve">E mail: </w:t>
      </w:r>
      <w:hyperlink r:id="rId5" w:history="1">
        <w:r>
          <w:rPr>
            <w:rStyle w:val="Hyperlink"/>
          </w:rPr>
          <w:t>ravnatelj@os-krunekrstica.hr</w:t>
        </w:r>
      </w:hyperlink>
      <w:r>
        <w:t xml:space="preserve"> </w:t>
      </w:r>
    </w:p>
    <w:p w:rsidR="00D7473A" w:rsidRDefault="00D7473A" w:rsidP="00D7473A"/>
    <w:p w:rsidR="00D7473A" w:rsidRDefault="00D7473A" w:rsidP="00D7473A">
      <w:r>
        <w:t>Klasa: 602-02/12-01/3</w:t>
      </w:r>
    </w:p>
    <w:p w:rsidR="00D7473A" w:rsidRDefault="00D7473A" w:rsidP="00D7473A">
      <w:proofErr w:type="spellStart"/>
      <w:r>
        <w:t>Ur.broj</w:t>
      </w:r>
      <w:proofErr w:type="spellEnd"/>
      <w:r>
        <w:t>: 2198/01-16-12-1</w:t>
      </w:r>
    </w:p>
    <w:p w:rsidR="00D7473A" w:rsidRDefault="00D7473A" w:rsidP="00D7473A">
      <w:r>
        <w:t>Zadar, 16. siječnja 2012.godine</w:t>
      </w:r>
    </w:p>
    <w:p w:rsidR="00D7473A" w:rsidRDefault="00D7473A" w:rsidP="00D7473A"/>
    <w:p w:rsidR="00D7473A" w:rsidRDefault="00D7473A" w:rsidP="00D7473A"/>
    <w:p w:rsidR="00D7473A" w:rsidRDefault="00D7473A" w:rsidP="00D7473A"/>
    <w:p w:rsidR="00D7473A" w:rsidRDefault="00D7473A" w:rsidP="00D7473A">
      <w:r>
        <w:t>Temeljem Zakona o fiskalnoj odgovornosti (NN, br.138/2010) donosim Odluku o stvaranju ugovornih obaveza –</w:t>
      </w:r>
    </w:p>
    <w:p w:rsidR="00D7473A" w:rsidRDefault="00D7473A" w:rsidP="00D7473A"/>
    <w:p w:rsidR="00D7473A" w:rsidRDefault="00D7473A" w:rsidP="00D7473A">
      <w:pPr>
        <w:pStyle w:val="ListParagraph"/>
        <w:numPr>
          <w:ilvl w:val="0"/>
          <w:numId w:val="1"/>
        </w:numPr>
      </w:pPr>
      <w:r>
        <w:t>Postupak</w:t>
      </w:r>
      <w:r w:rsidR="00EF178F">
        <w:t xml:space="preserve"> ugovaranja pokreću tajnica i ravnateljica škole na temelju javne nabave ili ostalih stvarnih potreba nabave.</w:t>
      </w:r>
      <w:r>
        <w:t xml:space="preserve"> </w:t>
      </w:r>
    </w:p>
    <w:p w:rsidR="00D7473A" w:rsidRDefault="00D7473A" w:rsidP="00D7473A"/>
    <w:p w:rsidR="00D7473A" w:rsidRDefault="00D7473A" w:rsidP="00D7473A">
      <w:pPr>
        <w:pStyle w:val="ListParagraph"/>
        <w:numPr>
          <w:ilvl w:val="0"/>
          <w:numId w:val="1"/>
        </w:numPr>
      </w:pPr>
      <w:r>
        <w:t xml:space="preserve">Ravnateljica </w:t>
      </w:r>
      <w:r w:rsidR="00EF178F">
        <w:t xml:space="preserve">i računovođa škole </w:t>
      </w:r>
      <w:r>
        <w:t>obavlja</w:t>
      </w:r>
      <w:r w:rsidR="00EF178F">
        <w:t>ju</w:t>
      </w:r>
      <w:r>
        <w:t xml:space="preserve"> kontrolu je li nabava u skladu s planom nabave i je li postupak nabave koja se pokreće u skladu s planom nabave</w:t>
      </w:r>
      <w:r w:rsidR="0014499A">
        <w:t>.</w:t>
      </w:r>
    </w:p>
    <w:p w:rsidR="00D7473A" w:rsidRDefault="00D7473A" w:rsidP="00D7473A">
      <w:pPr>
        <w:pStyle w:val="ListParagraph"/>
      </w:pPr>
    </w:p>
    <w:p w:rsidR="00D7473A" w:rsidRDefault="00EF178F" w:rsidP="00D7473A">
      <w:pPr>
        <w:pStyle w:val="ListParagraph"/>
        <w:numPr>
          <w:ilvl w:val="0"/>
          <w:numId w:val="1"/>
        </w:numPr>
      </w:pPr>
      <w:r>
        <w:t>Ravnateljica i računovođa škole obavljaju kontrolu dostupnosti financijskih sredstava s obzirom na dinamiku novčanih tijekova i likvidnost škole.</w:t>
      </w:r>
    </w:p>
    <w:p w:rsidR="00EF178F" w:rsidRDefault="00EF178F" w:rsidP="00EF178F">
      <w:pPr>
        <w:pStyle w:val="ListParagraph"/>
      </w:pPr>
    </w:p>
    <w:p w:rsidR="00EF178F" w:rsidRDefault="00EF178F" w:rsidP="00D7473A">
      <w:pPr>
        <w:pStyle w:val="ListParagraph"/>
        <w:numPr>
          <w:ilvl w:val="0"/>
          <w:numId w:val="1"/>
        </w:numPr>
      </w:pPr>
      <w:r>
        <w:t>Tajnica škole dodatno provjerava stvarnu potrebu za predmetom nabave.</w:t>
      </w:r>
    </w:p>
    <w:p w:rsidR="00EF178F" w:rsidRDefault="00EF178F" w:rsidP="00EF178F">
      <w:pPr>
        <w:pStyle w:val="ListParagraph"/>
      </w:pPr>
    </w:p>
    <w:p w:rsidR="00EF178F" w:rsidRDefault="00EF178F" w:rsidP="00D7473A">
      <w:pPr>
        <w:pStyle w:val="ListParagraph"/>
        <w:numPr>
          <w:ilvl w:val="0"/>
          <w:numId w:val="1"/>
        </w:numPr>
      </w:pPr>
      <w:r>
        <w:t>Ravnateljica škole odobrava pokretanje nabave.</w:t>
      </w:r>
    </w:p>
    <w:p w:rsidR="00D7473A" w:rsidRDefault="00D7473A" w:rsidP="00D7473A"/>
    <w:p w:rsidR="00D7473A" w:rsidRDefault="00D7473A" w:rsidP="00D74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7473A" w:rsidRDefault="00D7473A" w:rsidP="00D74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D7473A" w:rsidRDefault="00D7473A" w:rsidP="00D7473A"/>
    <w:p w:rsidR="00D66C21" w:rsidRDefault="00D66C21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/>
    <w:p w:rsidR="005056D6" w:rsidRDefault="005056D6" w:rsidP="005056D6">
      <w:r>
        <w:t>REPUBLIKA HRVATSKA</w:t>
      </w:r>
    </w:p>
    <w:p w:rsidR="005056D6" w:rsidRDefault="005056D6" w:rsidP="005056D6">
      <w:r>
        <w:t>ŽUPANIJA ZADARSKA</w:t>
      </w:r>
    </w:p>
    <w:p w:rsidR="005056D6" w:rsidRDefault="005056D6" w:rsidP="005056D6">
      <w:r>
        <w:t>OSNOVNA ŠKOLA KRUNE KRSTIĆA</w:t>
      </w:r>
    </w:p>
    <w:p w:rsidR="005056D6" w:rsidRDefault="005056D6" w:rsidP="005056D6"/>
    <w:p w:rsidR="005056D6" w:rsidRDefault="005056D6" w:rsidP="005056D6">
      <w:pPr>
        <w:rPr>
          <w:u w:val="single"/>
        </w:rPr>
      </w:pPr>
      <w:r>
        <w:tab/>
      </w:r>
      <w:r>
        <w:rPr>
          <w:u w:val="single"/>
        </w:rPr>
        <w:t>Z  A  D  A  R</w:t>
      </w:r>
    </w:p>
    <w:p w:rsidR="005056D6" w:rsidRDefault="005056D6" w:rsidP="005056D6">
      <w:r>
        <w:t>Tel.023-224800</w:t>
      </w:r>
    </w:p>
    <w:p w:rsidR="005056D6" w:rsidRDefault="005056D6" w:rsidP="005056D6">
      <w:r>
        <w:t xml:space="preserve">E mail: </w:t>
      </w:r>
      <w:hyperlink r:id="rId6" w:history="1">
        <w:r>
          <w:rPr>
            <w:rStyle w:val="Hyperlink"/>
          </w:rPr>
          <w:t>ravnatelj@os-krunekrstica.hr</w:t>
        </w:r>
      </w:hyperlink>
      <w:r>
        <w:t xml:space="preserve"> </w:t>
      </w:r>
    </w:p>
    <w:p w:rsidR="005056D6" w:rsidRDefault="005056D6" w:rsidP="005056D6"/>
    <w:p w:rsidR="005056D6" w:rsidRDefault="005056D6" w:rsidP="005056D6">
      <w:r>
        <w:t>Klasa: 602-02/12-01/3</w:t>
      </w:r>
    </w:p>
    <w:p w:rsidR="005056D6" w:rsidRDefault="005056D6" w:rsidP="005056D6">
      <w:proofErr w:type="spellStart"/>
      <w:r>
        <w:t>Ur.broj</w:t>
      </w:r>
      <w:proofErr w:type="spellEnd"/>
      <w:r>
        <w:t>: 2198/01-16-12-2</w:t>
      </w:r>
    </w:p>
    <w:p w:rsidR="005056D6" w:rsidRDefault="005056D6" w:rsidP="005056D6">
      <w:r>
        <w:t>Zadar, 16. siječnja 2012.godine</w:t>
      </w:r>
    </w:p>
    <w:p w:rsidR="005056D6" w:rsidRDefault="005056D6" w:rsidP="005056D6"/>
    <w:p w:rsidR="005056D6" w:rsidRDefault="005056D6" w:rsidP="005056D6"/>
    <w:p w:rsidR="005056D6" w:rsidRDefault="005056D6" w:rsidP="005056D6"/>
    <w:p w:rsidR="005056D6" w:rsidRDefault="005056D6" w:rsidP="005056D6">
      <w:r>
        <w:t>Temeljem Zakona o fiskalnoj odgovornosti (NN, br.138/2010) donosim Odluku o proceduri zaprimanja računa, njihove provjere u odgovarajućim ustrojstvenim jedinicama/upravnim odjelima i pravovremenog plaćanja:</w:t>
      </w:r>
    </w:p>
    <w:p w:rsidR="005056D6" w:rsidRDefault="005056D6" w:rsidP="005056D6"/>
    <w:p w:rsidR="005056D6" w:rsidRDefault="005056D6" w:rsidP="005056D6">
      <w:pPr>
        <w:pStyle w:val="ListParagraph"/>
        <w:numPr>
          <w:ilvl w:val="0"/>
          <w:numId w:val="2"/>
        </w:numPr>
      </w:pPr>
      <w:r>
        <w:t>Račun zaprima računovođa škole.</w:t>
      </w:r>
    </w:p>
    <w:p w:rsidR="005056D6" w:rsidRDefault="005056D6" w:rsidP="005056D6">
      <w:pPr>
        <w:pStyle w:val="ListParagraph"/>
        <w:numPr>
          <w:ilvl w:val="0"/>
          <w:numId w:val="2"/>
        </w:numPr>
      </w:pPr>
      <w:r>
        <w:t>Robu/usluge preuzimaju: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Uredski ma</w:t>
      </w:r>
      <w:r w:rsidR="00B376F9">
        <w:t>terijal i namještaj</w:t>
      </w:r>
      <w:r>
        <w:t xml:space="preserve">-tajnica 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Hrana – kuharica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Materijal za održavanje- tajnica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Sanitarni materijal – spremačice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Tehnika- informatičar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Iste osobe provjeravaju vrstu, količinu, kvalitetu i sve ostale sastojke jesu li u skladu s naručenim.</w:t>
      </w:r>
    </w:p>
    <w:p w:rsidR="005056D6" w:rsidRDefault="005056D6" w:rsidP="005056D6">
      <w:pPr>
        <w:pStyle w:val="ListParagraph"/>
        <w:numPr>
          <w:ilvl w:val="0"/>
          <w:numId w:val="3"/>
        </w:numPr>
      </w:pPr>
      <w:r>
        <w:t>Radove prati ravnateljica škole.</w:t>
      </w:r>
    </w:p>
    <w:p w:rsidR="005056D6" w:rsidRDefault="005056D6" w:rsidP="005056D6">
      <w:pPr>
        <w:pStyle w:val="ListParagraph"/>
        <w:numPr>
          <w:ilvl w:val="0"/>
          <w:numId w:val="2"/>
        </w:numPr>
      </w:pPr>
      <w:r>
        <w:t>Ravnateljica daje potvrdu da se po primljenoj fakturi/obračunskoj situaciji može izvršiti plaćanje.</w:t>
      </w:r>
    </w:p>
    <w:p w:rsidR="005056D6" w:rsidRDefault="005056D6" w:rsidP="005056D6">
      <w:pPr>
        <w:pStyle w:val="ListParagraph"/>
        <w:numPr>
          <w:ilvl w:val="0"/>
          <w:numId w:val="2"/>
        </w:numPr>
      </w:pPr>
      <w:r>
        <w:t>Ravnateljica odobrava plaćanje.</w:t>
      </w:r>
    </w:p>
    <w:p w:rsidR="005056D6" w:rsidRDefault="005056D6" w:rsidP="005056D6">
      <w:pPr>
        <w:pStyle w:val="ListParagraph"/>
      </w:pPr>
    </w:p>
    <w:p w:rsidR="005056D6" w:rsidRDefault="005056D6" w:rsidP="005056D6"/>
    <w:p w:rsidR="005056D6" w:rsidRDefault="005056D6" w:rsidP="00505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056D6" w:rsidRDefault="005056D6" w:rsidP="00505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5056D6" w:rsidRDefault="005056D6" w:rsidP="005056D6"/>
    <w:p w:rsidR="005056D6" w:rsidRDefault="005056D6" w:rsidP="005056D6"/>
    <w:p w:rsidR="005056D6" w:rsidRDefault="005056D6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/>
    <w:p w:rsidR="00FA1F00" w:rsidRDefault="00FA1F00" w:rsidP="00FA1F00">
      <w:r>
        <w:t>REPUBLIKA HRVATSKA</w:t>
      </w:r>
    </w:p>
    <w:p w:rsidR="00FA1F00" w:rsidRDefault="00FA1F00" w:rsidP="00FA1F00">
      <w:r>
        <w:t>ŽUPANIJA ZADARSKA</w:t>
      </w:r>
    </w:p>
    <w:p w:rsidR="00FA1F00" w:rsidRDefault="00FA1F00" w:rsidP="00FA1F00">
      <w:r>
        <w:t>OSNOVNA ŠKOLA KRUNE KRSTIĆA</w:t>
      </w:r>
    </w:p>
    <w:p w:rsidR="00FA1F00" w:rsidRDefault="00FA1F00" w:rsidP="00FA1F00"/>
    <w:p w:rsidR="00FA1F00" w:rsidRDefault="00FA1F00" w:rsidP="00FA1F00">
      <w:pPr>
        <w:rPr>
          <w:u w:val="single"/>
        </w:rPr>
      </w:pPr>
      <w:r>
        <w:tab/>
      </w:r>
      <w:r>
        <w:rPr>
          <w:u w:val="single"/>
        </w:rPr>
        <w:t>Z  A  D  A  R</w:t>
      </w:r>
    </w:p>
    <w:p w:rsidR="00FA1F00" w:rsidRDefault="00FA1F00" w:rsidP="00FA1F00">
      <w:r>
        <w:t>Tel.023-224800</w:t>
      </w:r>
    </w:p>
    <w:p w:rsidR="00FA1F00" w:rsidRDefault="00FA1F00" w:rsidP="00FA1F00">
      <w:r>
        <w:t xml:space="preserve">E mail: </w:t>
      </w:r>
      <w:hyperlink r:id="rId7" w:history="1">
        <w:r>
          <w:rPr>
            <w:rStyle w:val="Hyperlink"/>
          </w:rPr>
          <w:t>ravnatelj@os-krunekrstica.hr</w:t>
        </w:r>
      </w:hyperlink>
      <w:r>
        <w:t xml:space="preserve"> </w:t>
      </w:r>
    </w:p>
    <w:p w:rsidR="00FA1F00" w:rsidRDefault="00FA1F00" w:rsidP="00FA1F00"/>
    <w:p w:rsidR="00FA1F00" w:rsidRDefault="00FA1F00" w:rsidP="00FA1F00">
      <w:r>
        <w:t>Klasa: 602-02/12-01/4</w:t>
      </w:r>
    </w:p>
    <w:p w:rsidR="00FA1F00" w:rsidRDefault="00FA1F00" w:rsidP="00FA1F00">
      <w:proofErr w:type="spellStart"/>
      <w:r>
        <w:t>Ur.broj</w:t>
      </w:r>
      <w:proofErr w:type="spellEnd"/>
      <w:r>
        <w:t>: 2198/01-16-12-1</w:t>
      </w:r>
    </w:p>
    <w:p w:rsidR="00FA1F00" w:rsidRDefault="00FA1F00" w:rsidP="00FA1F00">
      <w:r>
        <w:t>Zadar, 20. siječnja 2012.godine</w:t>
      </w:r>
    </w:p>
    <w:p w:rsidR="00FA1F00" w:rsidRDefault="00FA1F00" w:rsidP="00FA1F00"/>
    <w:p w:rsidR="00FA1F00" w:rsidRDefault="00FA1F00" w:rsidP="00FA1F00"/>
    <w:p w:rsidR="00FA1F00" w:rsidRDefault="00FA1F00" w:rsidP="00FA1F00"/>
    <w:p w:rsidR="00FA1F00" w:rsidRDefault="00FA1F00">
      <w:r>
        <w:tab/>
      </w:r>
      <w:r>
        <w:tab/>
      </w:r>
      <w:r>
        <w:tab/>
      </w:r>
      <w:r>
        <w:tab/>
      </w:r>
    </w:p>
    <w:p w:rsidR="00FA1F00" w:rsidRDefault="00FA1F00"/>
    <w:p w:rsidR="00FA1F00" w:rsidRDefault="00FA1F00"/>
    <w:p w:rsidR="00FA1F00" w:rsidRDefault="00FA1F00" w:rsidP="00FA1F00">
      <w:r>
        <w:t xml:space="preserve">Uvidom u Poslovne knjige i računovodstvene isprave izjavljujem da se čuvaju sukladno rokovima utvrđenim Pravilnikom o proračunskom računovodstvu. </w:t>
      </w:r>
    </w:p>
    <w:p w:rsidR="00FA1F00" w:rsidRDefault="00FA1F00" w:rsidP="00FA1F00"/>
    <w:p w:rsidR="00FA1F00" w:rsidRDefault="00FA1F00" w:rsidP="00FA1F00">
      <w:pPr>
        <w:pStyle w:val="ListParagraph"/>
        <w:numPr>
          <w:ilvl w:val="0"/>
          <w:numId w:val="4"/>
        </w:numPr>
        <w:spacing w:after="200" w:line="276" w:lineRule="auto"/>
      </w:pPr>
      <w:r>
        <w:t>Trajno-obračunske isprave u vezi s plaćama ili analitička evidencija plaća.</w:t>
      </w:r>
    </w:p>
    <w:p w:rsidR="00FA1F00" w:rsidRDefault="00FA1F00" w:rsidP="00FA1F00">
      <w:pPr>
        <w:pStyle w:val="ListParagraph"/>
        <w:numPr>
          <w:ilvl w:val="0"/>
          <w:numId w:val="4"/>
        </w:numPr>
        <w:spacing w:after="200" w:line="276" w:lineRule="auto"/>
      </w:pPr>
      <w:r>
        <w:t>Najmanje 11 godina-isprave na temelju kojih su uneseni podatci u dnevnik i glavnu knjigu.</w:t>
      </w:r>
    </w:p>
    <w:p w:rsidR="00FA1F00" w:rsidRDefault="00FA1F00" w:rsidP="00FA1F00">
      <w:pPr>
        <w:pStyle w:val="ListParagraph"/>
        <w:numPr>
          <w:ilvl w:val="0"/>
          <w:numId w:val="4"/>
        </w:numPr>
        <w:spacing w:after="200" w:line="276" w:lineRule="auto"/>
      </w:pPr>
      <w:r>
        <w:t>Najmanje 7 god.-isprave na temelju kojih su uneseni podatci u pomoćne knjige.</w:t>
      </w:r>
    </w:p>
    <w:p w:rsidR="00FA1F00" w:rsidRDefault="00FA1F00"/>
    <w:p w:rsidR="00FA1F00" w:rsidRDefault="00FA1F00"/>
    <w:p w:rsidR="00FA1F00" w:rsidRDefault="00FA1F00"/>
    <w:p w:rsidR="00FA1F00" w:rsidRDefault="00FA1F00" w:rsidP="00FA1F00">
      <w:pPr>
        <w:ind w:left="4956" w:firstLine="708"/>
      </w:pPr>
      <w:r>
        <w:t>Ravnateljica:</w:t>
      </w:r>
    </w:p>
    <w:p w:rsidR="00FA1F00" w:rsidRDefault="00FA1F00" w:rsidP="00FA1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FA1F00" w:rsidRDefault="00FA1F00" w:rsidP="00FA1F00"/>
    <w:p w:rsidR="00FA1F00" w:rsidRDefault="00FA1F00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/>
    <w:p w:rsidR="00655019" w:rsidRDefault="00655019" w:rsidP="00655019"/>
    <w:p w:rsidR="00655019" w:rsidRDefault="00655019" w:rsidP="00655019">
      <w:r>
        <w:t>REPUBLIKA HRVATSKA</w:t>
      </w:r>
    </w:p>
    <w:p w:rsidR="00655019" w:rsidRDefault="00655019" w:rsidP="00655019">
      <w:r>
        <w:t>ŽUPANIJA ZADARSKA</w:t>
      </w:r>
    </w:p>
    <w:p w:rsidR="00655019" w:rsidRDefault="00655019" w:rsidP="00655019">
      <w:r>
        <w:t>OSNOVNA ŠKOLA KRUNE KRSTIĆA</w:t>
      </w:r>
    </w:p>
    <w:p w:rsidR="00655019" w:rsidRDefault="00655019" w:rsidP="00655019"/>
    <w:p w:rsidR="00655019" w:rsidRDefault="00655019" w:rsidP="00655019">
      <w:pPr>
        <w:rPr>
          <w:u w:val="single"/>
        </w:rPr>
      </w:pPr>
      <w:r>
        <w:tab/>
      </w:r>
      <w:r>
        <w:rPr>
          <w:u w:val="single"/>
        </w:rPr>
        <w:t>Z  A  D  A  R</w:t>
      </w:r>
    </w:p>
    <w:p w:rsidR="00655019" w:rsidRDefault="00655019" w:rsidP="00655019">
      <w:r>
        <w:t>Tel.023-224800</w:t>
      </w:r>
    </w:p>
    <w:p w:rsidR="00655019" w:rsidRDefault="00655019" w:rsidP="00655019">
      <w:r>
        <w:t xml:space="preserve">E mail: </w:t>
      </w:r>
      <w:hyperlink r:id="rId8" w:history="1">
        <w:r>
          <w:rPr>
            <w:rStyle w:val="Hyperlink"/>
          </w:rPr>
          <w:t>ravnatelj@os-krunekrstica.hr</w:t>
        </w:r>
      </w:hyperlink>
      <w:r>
        <w:t xml:space="preserve"> </w:t>
      </w:r>
    </w:p>
    <w:p w:rsidR="00655019" w:rsidRDefault="00655019" w:rsidP="00655019"/>
    <w:p w:rsidR="00655019" w:rsidRDefault="00B55FD2" w:rsidP="00655019">
      <w:r>
        <w:t>Klasa: 602-01/14-01/5</w:t>
      </w:r>
    </w:p>
    <w:p w:rsidR="00655019" w:rsidRDefault="00B55FD2" w:rsidP="00655019">
      <w:proofErr w:type="spellStart"/>
      <w:r>
        <w:t>Ur.broj</w:t>
      </w:r>
      <w:proofErr w:type="spellEnd"/>
      <w:r>
        <w:t>: 2198/01-21/14-1</w:t>
      </w:r>
    </w:p>
    <w:p w:rsidR="00655019" w:rsidRDefault="00B55FD2" w:rsidP="00655019">
      <w:r>
        <w:t>Zadar, 21. veljače 2014</w:t>
      </w:r>
      <w:r w:rsidR="00655019">
        <w:t>.godine</w:t>
      </w:r>
    </w:p>
    <w:p w:rsidR="00655019" w:rsidRDefault="00655019" w:rsidP="00655019"/>
    <w:p w:rsidR="00655019" w:rsidRDefault="00655019" w:rsidP="00655019"/>
    <w:p w:rsidR="00655019" w:rsidRDefault="00655019" w:rsidP="00655019"/>
    <w:p w:rsidR="00655019" w:rsidRDefault="00655019" w:rsidP="00655019">
      <w:pPr>
        <w:jc w:val="center"/>
      </w:pPr>
      <w:r>
        <w:t>Temeljem Zakona o fiskalnoj odgovornosti (NN, br.138/2010) donosim Odluku o imenovanju povjerenstva za unutarnju reviziju u sljedećem sastavu:</w:t>
      </w:r>
    </w:p>
    <w:p w:rsidR="00655019" w:rsidRDefault="00655019" w:rsidP="00655019">
      <w:pPr>
        <w:jc w:val="center"/>
      </w:pPr>
    </w:p>
    <w:p w:rsidR="00655019" w:rsidRDefault="00655019" w:rsidP="00655019"/>
    <w:p w:rsidR="00655019" w:rsidRDefault="00B55FD2" w:rsidP="00655019">
      <w:pPr>
        <w:pStyle w:val="ListParagraph"/>
        <w:numPr>
          <w:ilvl w:val="0"/>
          <w:numId w:val="3"/>
        </w:numPr>
      </w:pPr>
      <w:r>
        <w:t xml:space="preserve">Iva </w:t>
      </w:r>
      <w:proofErr w:type="spellStart"/>
      <w:r>
        <w:t>Peričić</w:t>
      </w:r>
      <w:proofErr w:type="spellEnd"/>
      <w:r>
        <w:t xml:space="preserve"> </w:t>
      </w:r>
      <w:proofErr w:type="spellStart"/>
      <w:r>
        <w:t>Pejar</w:t>
      </w:r>
      <w:proofErr w:type="spellEnd"/>
      <w:r w:rsidR="00655019">
        <w:t>, voditelj jedinice za unutarnju reviziju</w:t>
      </w:r>
    </w:p>
    <w:p w:rsidR="00655019" w:rsidRDefault="00655019" w:rsidP="00655019">
      <w:pPr>
        <w:pStyle w:val="ListParagraph"/>
        <w:numPr>
          <w:ilvl w:val="0"/>
          <w:numId w:val="3"/>
        </w:numPr>
      </w:pPr>
      <w:r>
        <w:t>Jagoda Ivanišević, član</w:t>
      </w:r>
    </w:p>
    <w:p w:rsidR="00655019" w:rsidRDefault="00655019" w:rsidP="00655019">
      <w:pPr>
        <w:pStyle w:val="ListParagraph"/>
        <w:numPr>
          <w:ilvl w:val="0"/>
          <w:numId w:val="3"/>
        </w:numPr>
      </w:pPr>
      <w:r>
        <w:t>Jasmina Matešić, član</w:t>
      </w:r>
    </w:p>
    <w:p w:rsidR="00655019" w:rsidRDefault="00655019" w:rsidP="00655019"/>
    <w:p w:rsidR="00655019" w:rsidRDefault="00655019" w:rsidP="00655019"/>
    <w:p w:rsidR="00655019" w:rsidRDefault="00655019" w:rsidP="00655019"/>
    <w:p w:rsidR="00655019" w:rsidRDefault="00655019" w:rsidP="00655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55019" w:rsidRDefault="00655019" w:rsidP="00655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655019" w:rsidRDefault="00655019" w:rsidP="00655019"/>
    <w:p w:rsidR="00655019" w:rsidRDefault="00655019" w:rsidP="00655019"/>
    <w:p w:rsidR="00655019" w:rsidRDefault="00655019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655019"/>
    <w:p w:rsidR="00F75C42" w:rsidRDefault="00F75C42" w:rsidP="00F75C42">
      <w:r>
        <w:lastRenderedPageBreak/>
        <w:t>REPUBLIKA HRVATSKA</w:t>
      </w:r>
    </w:p>
    <w:p w:rsidR="00F75C42" w:rsidRDefault="00F75C42" w:rsidP="00F75C42">
      <w:r>
        <w:t>ŽUPANIJA ZADARSKA</w:t>
      </w:r>
    </w:p>
    <w:p w:rsidR="00F75C42" w:rsidRDefault="00F75C42" w:rsidP="00F75C42">
      <w:r>
        <w:t>OSNOVNA ŠKOLA KRUNE KRSTIĆA</w:t>
      </w:r>
    </w:p>
    <w:p w:rsidR="00F75C42" w:rsidRDefault="00F75C42" w:rsidP="00F75C42"/>
    <w:p w:rsidR="00F75C42" w:rsidRDefault="00F75C42" w:rsidP="00F75C42">
      <w:pPr>
        <w:rPr>
          <w:u w:val="single"/>
        </w:rPr>
      </w:pPr>
      <w:r>
        <w:tab/>
      </w:r>
      <w:r>
        <w:rPr>
          <w:u w:val="single"/>
        </w:rPr>
        <w:t>Z  A  D  A  R</w:t>
      </w:r>
    </w:p>
    <w:p w:rsidR="00F75C42" w:rsidRDefault="00F75C42" w:rsidP="00F75C42">
      <w:r>
        <w:t>Tel.023-224800</w:t>
      </w:r>
    </w:p>
    <w:p w:rsidR="00F75C42" w:rsidRDefault="00F75C42" w:rsidP="00F75C42">
      <w:r>
        <w:t xml:space="preserve">E mail: </w:t>
      </w:r>
      <w:hyperlink r:id="rId9" w:history="1">
        <w:r>
          <w:rPr>
            <w:rStyle w:val="Hyperlink"/>
          </w:rPr>
          <w:t>ravnatelj@os-krunekrstica.hr</w:t>
        </w:r>
      </w:hyperlink>
      <w:r>
        <w:t xml:space="preserve"> </w:t>
      </w:r>
    </w:p>
    <w:p w:rsidR="00F75C42" w:rsidRDefault="00F75C42" w:rsidP="00F75C42"/>
    <w:p w:rsidR="00F75C42" w:rsidRDefault="00F75C42" w:rsidP="00F75C42">
      <w:r>
        <w:t>Klasa: 602-02/12-01/3</w:t>
      </w:r>
    </w:p>
    <w:p w:rsidR="00F75C42" w:rsidRDefault="00F75C42" w:rsidP="00F75C42">
      <w:proofErr w:type="spellStart"/>
      <w:r>
        <w:t>Ur.broj</w:t>
      </w:r>
      <w:proofErr w:type="spellEnd"/>
      <w:r>
        <w:t>: 2198/01-16-12-4</w:t>
      </w:r>
    </w:p>
    <w:p w:rsidR="00F75C42" w:rsidRDefault="00F75C42" w:rsidP="00F75C42">
      <w:r>
        <w:t>Zadar, 20. siječnja 2012.godine</w:t>
      </w:r>
    </w:p>
    <w:p w:rsidR="00F75C42" w:rsidRDefault="00F75C42" w:rsidP="00F75C42"/>
    <w:p w:rsidR="00F75C42" w:rsidRDefault="00F75C42" w:rsidP="00F75C42"/>
    <w:p w:rsidR="00F75C42" w:rsidRDefault="00F75C42" w:rsidP="00F75C42"/>
    <w:p w:rsidR="00F75C42" w:rsidRDefault="00F75C42" w:rsidP="00F75C42">
      <w:pPr>
        <w:jc w:val="center"/>
      </w:pPr>
      <w:r>
        <w:t>Temeljem Zakona o fiskalnoj odgovornosti (NN, br.138/2010) donosim Odluku o obaveznom sastavljanju izvješća o obavljenoj usluzi odnosno kojom se potvrđuje izvršenje usluge.</w:t>
      </w:r>
    </w:p>
    <w:p w:rsidR="00F75C42" w:rsidRDefault="00F75C42" w:rsidP="00F75C42">
      <w:r>
        <w:t>Izvješća sastavljaju:</w:t>
      </w:r>
    </w:p>
    <w:p w:rsidR="00F75C42" w:rsidRDefault="00F75C42" w:rsidP="00F75C42"/>
    <w:p w:rsidR="00F75C42" w:rsidRDefault="00F75C42" w:rsidP="00F75C42">
      <w:pPr>
        <w:pStyle w:val="ListParagraph"/>
        <w:numPr>
          <w:ilvl w:val="0"/>
          <w:numId w:val="3"/>
        </w:numPr>
      </w:pPr>
      <w:r>
        <w:t xml:space="preserve">Za uredski materijal-tajnica </w:t>
      </w:r>
    </w:p>
    <w:p w:rsidR="00F75C42" w:rsidRDefault="00F75C42" w:rsidP="00F75C42">
      <w:pPr>
        <w:pStyle w:val="ListParagraph"/>
        <w:numPr>
          <w:ilvl w:val="0"/>
          <w:numId w:val="3"/>
        </w:numPr>
      </w:pPr>
      <w:r>
        <w:t>Za hranu – kuharica</w:t>
      </w:r>
    </w:p>
    <w:p w:rsidR="00F75C42" w:rsidRDefault="00F75C42" w:rsidP="00F75C42">
      <w:pPr>
        <w:pStyle w:val="ListParagraph"/>
        <w:numPr>
          <w:ilvl w:val="0"/>
          <w:numId w:val="3"/>
        </w:numPr>
      </w:pPr>
      <w:r>
        <w:t xml:space="preserve">Za </w:t>
      </w:r>
      <w:r w:rsidR="00051183">
        <w:t>materijal za održavanje- kućni majstori</w:t>
      </w:r>
    </w:p>
    <w:p w:rsidR="00F75C42" w:rsidRDefault="00F75C42" w:rsidP="00F75C42">
      <w:pPr>
        <w:pStyle w:val="ListParagraph"/>
        <w:numPr>
          <w:ilvl w:val="0"/>
          <w:numId w:val="3"/>
        </w:numPr>
      </w:pPr>
      <w:r>
        <w:t>Za sanitarni materijal – spremačice</w:t>
      </w:r>
    </w:p>
    <w:p w:rsidR="00F75C42" w:rsidRDefault="00F75C42" w:rsidP="00F75C42">
      <w:pPr>
        <w:pStyle w:val="ListParagraph"/>
        <w:numPr>
          <w:ilvl w:val="0"/>
          <w:numId w:val="3"/>
        </w:numPr>
      </w:pPr>
      <w:r>
        <w:t>Za tehniku- informatičar</w:t>
      </w:r>
    </w:p>
    <w:p w:rsidR="00F75C42" w:rsidRDefault="00F75C42" w:rsidP="00F75C42">
      <w:pPr>
        <w:pStyle w:val="ListParagraph"/>
        <w:numPr>
          <w:ilvl w:val="0"/>
          <w:numId w:val="3"/>
        </w:numPr>
      </w:pPr>
      <w:r>
        <w:t>Za radove</w:t>
      </w:r>
      <w:r w:rsidR="005F7D5B">
        <w:t xml:space="preserve"> i namještaj</w:t>
      </w:r>
      <w:r>
        <w:t xml:space="preserve"> – ravnateljica.</w:t>
      </w:r>
    </w:p>
    <w:p w:rsidR="00F75C42" w:rsidRDefault="00F75C42" w:rsidP="00F75C42">
      <w:pPr>
        <w:jc w:val="center"/>
      </w:pPr>
    </w:p>
    <w:p w:rsidR="00F75C42" w:rsidRDefault="00F75C42" w:rsidP="00F75C42">
      <w:pPr>
        <w:jc w:val="center"/>
      </w:pPr>
    </w:p>
    <w:p w:rsidR="00F75C42" w:rsidRDefault="00F75C42" w:rsidP="00F75C42"/>
    <w:p w:rsidR="00F75C42" w:rsidRDefault="00F75C42" w:rsidP="00F75C42"/>
    <w:p w:rsidR="00F75C42" w:rsidRDefault="00F75C42" w:rsidP="00F75C42"/>
    <w:p w:rsidR="00F75C42" w:rsidRDefault="00F75C42" w:rsidP="00F75C42"/>
    <w:p w:rsidR="00F75C42" w:rsidRDefault="00F75C42" w:rsidP="00F75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75C42" w:rsidRDefault="00F75C42" w:rsidP="00F75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F75C42" w:rsidRDefault="00F75C42" w:rsidP="00F75C42"/>
    <w:p w:rsidR="00F75C42" w:rsidRDefault="00F75C42" w:rsidP="00F75C42"/>
    <w:p w:rsidR="00F75C42" w:rsidRDefault="00F75C42" w:rsidP="00F75C42"/>
    <w:p w:rsidR="00F75C42" w:rsidRDefault="00F75C42" w:rsidP="00655019"/>
    <w:p w:rsidR="00655019" w:rsidRDefault="00655019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B55FD2" w:rsidRDefault="00B55FD2"/>
    <w:p w:rsidR="00655019" w:rsidRDefault="00655019"/>
    <w:p w:rsidR="00655019" w:rsidRDefault="00655019"/>
    <w:p w:rsidR="00655019" w:rsidRDefault="00655019"/>
    <w:sectPr w:rsidR="00655019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38E"/>
    <w:multiLevelType w:val="hybridMultilevel"/>
    <w:tmpl w:val="EC32BDFC"/>
    <w:lvl w:ilvl="0" w:tplc="860A9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675B6D"/>
    <w:multiLevelType w:val="hybridMultilevel"/>
    <w:tmpl w:val="1550E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096"/>
    <w:multiLevelType w:val="hybridMultilevel"/>
    <w:tmpl w:val="1550E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41F0C"/>
    <w:multiLevelType w:val="hybridMultilevel"/>
    <w:tmpl w:val="C5E6B6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4139"/>
    <w:multiLevelType w:val="hybridMultilevel"/>
    <w:tmpl w:val="1550E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73A"/>
    <w:rsid w:val="00051183"/>
    <w:rsid w:val="0014499A"/>
    <w:rsid w:val="001D0086"/>
    <w:rsid w:val="0025434F"/>
    <w:rsid w:val="00313B3E"/>
    <w:rsid w:val="00333114"/>
    <w:rsid w:val="00404FE1"/>
    <w:rsid w:val="0044575B"/>
    <w:rsid w:val="00450C52"/>
    <w:rsid w:val="005056D6"/>
    <w:rsid w:val="00555EF6"/>
    <w:rsid w:val="005D04FD"/>
    <w:rsid w:val="005F7D5B"/>
    <w:rsid w:val="00655019"/>
    <w:rsid w:val="0068725C"/>
    <w:rsid w:val="006C2E63"/>
    <w:rsid w:val="006C6E35"/>
    <w:rsid w:val="0070542C"/>
    <w:rsid w:val="009B7463"/>
    <w:rsid w:val="00A93683"/>
    <w:rsid w:val="00B376F9"/>
    <w:rsid w:val="00B55FD2"/>
    <w:rsid w:val="00B72032"/>
    <w:rsid w:val="00C01C01"/>
    <w:rsid w:val="00D66C21"/>
    <w:rsid w:val="00D7473A"/>
    <w:rsid w:val="00D967CB"/>
    <w:rsid w:val="00DD651D"/>
    <w:rsid w:val="00EF178F"/>
    <w:rsid w:val="00F75C42"/>
    <w:rsid w:val="00F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os-krunekrst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natelj@os-krunekrst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os-krunekrstica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vnatelj@os-krunekrstica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vnatelj@os-krunekrst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2012-01-25T11:43:00Z</cp:lastPrinted>
  <dcterms:created xsi:type="dcterms:W3CDTF">2012-01-16T12:19:00Z</dcterms:created>
  <dcterms:modified xsi:type="dcterms:W3CDTF">2014-02-21T11:53:00Z</dcterms:modified>
</cp:coreProperties>
</file>