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 xml:space="preserve">Gospe </w:t>
      </w:r>
      <w:proofErr w:type="spellStart"/>
      <w:r>
        <w:rPr>
          <w:b/>
        </w:rPr>
        <w:t>Loretske</w:t>
      </w:r>
      <w:proofErr w:type="spellEnd"/>
      <w:r>
        <w:rPr>
          <w:b/>
        </w:rPr>
        <w:t xml:space="preserve"> 3</w:t>
      </w:r>
    </w:p>
    <w:p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5C69E4">
        <w:rPr>
          <w:b/>
        </w:rPr>
        <w:t>2</w:t>
      </w:r>
      <w:r w:rsidRPr="005C69E4">
        <w:rPr>
          <w:b/>
        </w:rPr>
        <w:t>-01/0</w:t>
      </w:r>
      <w:r w:rsidR="00773EB3">
        <w:rPr>
          <w:b/>
        </w:rPr>
        <w:t>8</w:t>
      </w:r>
    </w:p>
    <w:p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5C69E4">
        <w:rPr>
          <w:b/>
        </w:rPr>
        <w:t>2</w:t>
      </w:r>
      <w:r w:rsidRPr="005C69E4">
        <w:rPr>
          <w:b/>
        </w:rPr>
        <w:t>-1</w:t>
      </w:r>
    </w:p>
    <w:p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F555F1">
        <w:rPr>
          <w:b/>
        </w:rPr>
        <w:t>6</w:t>
      </w:r>
      <w:r w:rsidRPr="005C69E4">
        <w:rPr>
          <w:b/>
        </w:rPr>
        <w:t>.</w:t>
      </w:r>
      <w:r w:rsidR="00F555F1">
        <w:rPr>
          <w:b/>
        </w:rPr>
        <w:t xml:space="preserve"> listopada</w:t>
      </w:r>
      <w:r w:rsidRPr="005C69E4">
        <w:rPr>
          <w:b/>
        </w:rPr>
        <w:t xml:space="preserve"> 202</w:t>
      </w:r>
      <w:r w:rsidR="005C69E4">
        <w:rPr>
          <w:b/>
        </w:rPr>
        <w:t>2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:rsidR="00863047" w:rsidRPr="008A183B" w:rsidRDefault="00863047" w:rsidP="00863047"/>
    <w:p w:rsidR="001D702A" w:rsidRPr="001D702A" w:rsidRDefault="001D702A" w:rsidP="001D702A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Temeljem članka 107. Zakona o odgoju i obrazovanju u osnovnoj i srednjoj školi („N.N.“ broj: 87/08., 86/09., 92/10., 105/10., 90/11., 5/12., 16/12., 86/12., 126/12., 94/13., 152/14., 07/17., 68/18., 98/19. i 64/20.) i članka 5. i 6. Pravilnika o načinu i postupku zapošljavanja u Osnovnoj školi Krune Krstića Zadar i članka 3. Izmjena i dopuna Pravilnika o načinu i postupku zapošljavanja u Osnovnoj školi Krune Krstića Zadar ravnateljica Osnovne škole Krune Krstića Zadar raspisuje</w:t>
      </w:r>
    </w:p>
    <w:p w:rsidR="001D702A" w:rsidRPr="001D702A" w:rsidRDefault="001D702A" w:rsidP="001D702A">
      <w:pPr>
        <w:ind w:firstLine="708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</w:t>
      </w: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N A T J E Č A J</w:t>
      </w:r>
    </w:p>
    <w:p w:rsidR="001D702A" w:rsidRPr="001D702A" w:rsidRDefault="001D702A" w:rsidP="001D702A">
      <w:pPr>
        <w:jc w:val="center"/>
        <w:rPr>
          <w:b/>
          <w:i/>
        </w:rPr>
      </w:pP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za popunu radnog mjesta</w:t>
      </w:r>
    </w:p>
    <w:p w:rsidR="001D702A" w:rsidRPr="001D702A" w:rsidRDefault="001D702A" w:rsidP="001D702A">
      <w:pPr>
        <w:jc w:val="center"/>
        <w:rPr>
          <w:b/>
          <w:sz w:val="22"/>
          <w:szCs w:val="22"/>
        </w:rPr>
      </w:pPr>
    </w:p>
    <w:p w:rsidR="001D702A" w:rsidRPr="001D702A" w:rsidRDefault="001D702A" w:rsidP="001D702A">
      <w:pPr>
        <w:jc w:val="both"/>
        <w:rPr>
          <w:b/>
          <w:i/>
          <w:sz w:val="22"/>
          <w:szCs w:val="22"/>
        </w:rPr>
      </w:pPr>
      <w:r w:rsidRPr="001D702A">
        <w:rPr>
          <w:b/>
          <w:i/>
          <w:sz w:val="22"/>
          <w:szCs w:val="22"/>
        </w:rPr>
        <w:t>Učitelja/</w:t>
      </w:r>
      <w:proofErr w:type="spellStart"/>
      <w:r w:rsidRPr="001D702A">
        <w:rPr>
          <w:b/>
          <w:i/>
          <w:sz w:val="22"/>
          <w:szCs w:val="22"/>
        </w:rPr>
        <w:t>ice</w:t>
      </w:r>
      <w:proofErr w:type="spellEnd"/>
      <w:r w:rsidRPr="001D702A">
        <w:rPr>
          <w:b/>
          <w:i/>
          <w:sz w:val="22"/>
          <w:szCs w:val="22"/>
        </w:rPr>
        <w:t xml:space="preserve"> </w:t>
      </w:r>
      <w:r w:rsidR="00773EB3">
        <w:rPr>
          <w:b/>
          <w:i/>
          <w:sz w:val="22"/>
          <w:szCs w:val="22"/>
        </w:rPr>
        <w:t>Engleskog jezika</w:t>
      </w:r>
      <w:r w:rsidRPr="001D702A">
        <w:rPr>
          <w:b/>
          <w:i/>
          <w:sz w:val="22"/>
          <w:szCs w:val="22"/>
        </w:rPr>
        <w:t xml:space="preserve">  s</w:t>
      </w:r>
      <w:r w:rsidR="00F555F1">
        <w:rPr>
          <w:b/>
          <w:i/>
          <w:sz w:val="22"/>
          <w:szCs w:val="22"/>
        </w:rPr>
        <w:t xml:space="preserve"> </w:t>
      </w:r>
      <w:r w:rsidR="00773EB3">
        <w:rPr>
          <w:b/>
          <w:i/>
          <w:sz w:val="22"/>
          <w:szCs w:val="22"/>
        </w:rPr>
        <w:t>ne</w:t>
      </w:r>
      <w:r w:rsidRPr="001D702A">
        <w:rPr>
          <w:b/>
          <w:i/>
          <w:sz w:val="22"/>
          <w:szCs w:val="22"/>
        </w:rPr>
        <w:t xml:space="preserve">punim radnim vremenom od ukupno </w:t>
      </w:r>
      <w:r w:rsidR="00773EB3">
        <w:rPr>
          <w:b/>
          <w:i/>
          <w:sz w:val="22"/>
          <w:szCs w:val="22"/>
        </w:rPr>
        <w:t>13,5</w:t>
      </w:r>
      <w:r w:rsidRPr="001D702A">
        <w:rPr>
          <w:b/>
          <w:i/>
          <w:sz w:val="22"/>
          <w:szCs w:val="22"/>
        </w:rPr>
        <w:t xml:space="preserve"> sati ukupnog tjednog radnog vremena, na određeno vrijeme, 1 izvršitelj/</w:t>
      </w:r>
      <w:proofErr w:type="spellStart"/>
      <w:r w:rsidRPr="001D702A">
        <w:rPr>
          <w:b/>
          <w:i/>
          <w:sz w:val="22"/>
          <w:szCs w:val="22"/>
        </w:rPr>
        <w:t>ica</w:t>
      </w:r>
      <w:proofErr w:type="spellEnd"/>
    </w:p>
    <w:p w:rsidR="001D702A" w:rsidRPr="001D702A" w:rsidRDefault="001D702A" w:rsidP="001D702A">
      <w:pPr>
        <w:ind w:left="360"/>
        <w:jc w:val="both"/>
        <w:rPr>
          <w:b/>
          <w:i/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Mjesto rada je u </w:t>
      </w:r>
      <w:r w:rsidR="00773EB3">
        <w:rPr>
          <w:sz w:val="22"/>
          <w:szCs w:val="22"/>
        </w:rPr>
        <w:t xml:space="preserve">matičnoj školi Trg Gospe </w:t>
      </w:r>
      <w:proofErr w:type="spellStart"/>
      <w:r w:rsidR="00773EB3">
        <w:rPr>
          <w:sz w:val="22"/>
          <w:szCs w:val="22"/>
        </w:rPr>
        <w:t>Loretske</w:t>
      </w:r>
      <w:proofErr w:type="spellEnd"/>
      <w:r w:rsidR="00773EB3">
        <w:rPr>
          <w:sz w:val="22"/>
          <w:szCs w:val="22"/>
        </w:rPr>
        <w:t xml:space="preserve"> 3</w:t>
      </w:r>
      <w:r w:rsidRPr="001D702A">
        <w:rPr>
          <w:sz w:val="22"/>
          <w:szCs w:val="22"/>
        </w:rPr>
        <w:t>, Zadar, a prema potrebi i izvan sjedišta škole.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Na natječaj se ravnopravno mogu javiti osobe oba spola</w:t>
      </w:r>
      <w:r w:rsidRPr="001D70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702A">
        <w:rPr>
          <w:sz w:val="22"/>
          <w:szCs w:val="22"/>
        </w:rPr>
        <w:t xml:space="preserve">u skladu sa Zakonom o ravnopravnosti spolova (Narodne novine 82/08. i 69/17.).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1D702A">
        <w:rPr>
          <w:sz w:val="22"/>
          <w:szCs w:val="22"/>
        </w:rPr>
        <w:t>NN.”broj</w:t>
      </w:r>
      <w:proofErr w:type="spellEnd"/>
      <w:r w:rsidRPr="001D702A">
        <w:rPr>
          <w:sz w:val="22"/>
          <w:szCs w:val="22"/>
        </w:rPr>
        <w:t xml:space="preserve">: 87/08., 86/09., 92/10., 105/10.,90/11., 5/12.,16/12., 86/12., 126/12., 94/13., 152/14., 7/17., 68/18., 98/19. i 64/20.) i uvjete utvrđene člankom </w:t>
      </w:r>
      <w:r w:rsidR="00773EB3">
        <w:rPr>
          <w:sz w:val="22"/>
          <w:szCs w:val="22"/>
        </w:rPr>
        <w:t>6</w:t>
      </w:r>
      <w:bookmarkStart w:id="1" w:name="_GoBack"/>
      <w:bookmarkEnd w:id="1"/>
      <w:r w:rsidRPr="001D702A">
        <w:rPr>
          <w:sz w:val="22"/>
          <w:szCs w:val="22"/>
        </w:rPr>
        <w:t xml:space="preserve">. Pravilnika </w:t>
      </w:r>
      <w:r w:rsidRPr="001D702A">
        <w:rPr>
          <w:rFonts w:eastAsiaTheme="minorHAnsi"/>
          <w:sz w:val="22"/>
          <w:szCs w:val="22"/>
          <w:lang w:eastAsia="en-US"/>
        </w:rPr>
        <w:t>o odgovarajućoj vrsti obrazovanja učitelja i stručnih suradnika u osnovnoj školi („N.N.“ broj: 6/19. i 75/20.).</w:t>
      </w: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Poznavanje hrvatskog jezika i latiničnog pisma u mjeri koja omogućava izvođenje odgojno-obrazovnog rada</w:t>
      </w: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bCs/>
          <w:sz w:val="22"/>
          <w:szCs w:val="22"/>
        </w:rPr>
        <w:t xml:space="preserve"> Da je završila: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391492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391492" w:rsidRDefault="00391492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702A">
        <w:rPr>
          <w:sz w:val="22"/>
          <w:szCs w:val="22"/>
        </w:rPr>
        <w:t xml:space="preserve"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152/14., 7/17., 68/18., 98/19. i 64/20).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lastRenderedPageBreak/>
        <w:t xml:space="preserve">Da ne postoje zakonske zapreke za zasnivanje radnog odnosa u školi potrebno je dokazati ispravom nadležnog suda odnosno drugog tijela koje ima uvid u kaznenu evidenciju.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Prijavu na natječaj potrebno je vlastoručno potpisati i u njoj navesti adresu odnosno e-mail adresu na koju će kandidatima biti dostavljene obavijesti vezane za postupak natječaja.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Uz prijavu na natječaj kandidati su dužni dostaviti </w:t>
      </w:r>
      <w:r w:rsidRPr="001D702A">
        <w:rPr>
          <w:b/>
          <w:i/>
          <w:sz w:val="22"/>
          <w:szCs w:val="22"/>
          <w:u w:val="single"/>
        </w:rPr>
        <w:t>obvezne</w:t>
      </w:r>
      <w:r w:rsidRPr="001D702A">
        <w:rPr>
          <w:sz w:val="22"/>
          <w:szCs w:val="22"/>
        </w:rPr>
        <w:t xml:space="preserve"> dokumente: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životopis,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dokaz o državljanstvu,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 xml:space="preserve">uvjerenje/potvrda nadležnog suda da se protiv kandidata ne vodi kazneni postupak, koje ne smije biti  starije od </w:t>
      </w:r>
      <w:r w:rsidR="00391492">
        <w:rPr>
          <w:sz w:val="22"/>
          <w:szCs w:val="22"/>
        </w:rPr>
        <w:t>90</w:t>
      </w:r>
      <w:r w:rsidRPr="001D702A">
        <w:rPr>
          <w:sz w:val="22"/>
          <w:szCs w:val="22"/>
        </w:rPr>
        <w:t xml:space="preserve"> dana od dana objave natječaja,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potvrda HZMIO-a</w:t>
      </w:r>
      <w:r w:rsidR="002233FA">
        <w:rPr>
          <w:sz w:val="22"/>
          <w:szCs w:val="22"/>
        </w:rPr>
        <w:t xml:space="preserve"> </w:t>
      </w:r>
      <w:r w:rsidR="00C961F9">
        <w:rPr>
          <w:sz w:val="22"/>
          <w:szCs w:val="22"/>
        </w:rPr>
        <w:t>(elektronički</w:t>
      </w:r>
      <w:r w:rsidR="002233FA">
        <w:rPr>
          <w:sz w:val="22"/>
          <w:szCs w:val="22"/>
        </w:rPr>
        <w:t xml:space="preserve"> zapis iz evidencije Hrvatskog zavoda za mirovinsko osiguranje)</w:t>
      </w:r>
      <w:r w:rsidRPr="001D702A">
        <w:rPr>
          <w:sz w:val="22"/>
          <w:szCs w:val="22"/>
        </w:rPr>
        <w:t>, koja ne smije biti starija od 15 dana od dana objave natječaja,</w:t>
      </w:r>
    </w:p>
    <w:p w:rsidR="001D702A" w:rsidRPr="001D702A" w:rsidRDefault="001D702A" w:rsidP="001D702A">
      <w:pPr>
        <w:numPr>
          <w:ilvl w:val="0"/>
          <w:numId w:val="2"/>
        </w:numPr>
        <w:spacing w:after="200" w:line="276" w:lineRule="auto"/>
        <w:ind w:right="-22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02A">
        <w:rPr>
          <w:sz w:val="22"/>
          <w:szCs w:val="22"/>
        </w:rPr>
        <w:t xml:space="preserve">dokaz o stupnju i vrsti stečene stručne spreme, preslika. </w:t>
      </w:r>
      <w:r w:rsidRPr="001D702A">
        <w:rPr>
          <w:rFonts w:eastAsia="Calibri"/>
          <w:sz w:val="22"/>
          <w:szCs w:val="22"/>
          <w:lang w:eastAsia="en-US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D702A" w:rsidRPr="001D702A" w:rsidRDefault="001D702A" w:rsidP="001D7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Kandidati  sukladno Pravilniku o načinu i postupku zapošljavanja u Osnovnoj školi Krune Krstića Zadar i Izmjenama i dopunama Pravilnika o načinu i postupku zapošljavanja u Osnovnoj školi Krune Krstića Zadar mogu ostvariti i dodatne bodove, a kako bi dokazali iste potrebno je dostaviti dokaze i to: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ostvareno napredovanje u struci: savjetnik 3 boda, mentor 2 boda,</w:t>
      </w:r>
    </w:p>
    <w:p w:rsidR="001D702A" w:rsidRPr="001D702A" w:rsidRDefault="001D702A" w:rsidP="001D702A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sudjelovanje u školskim projektima i projektima fondova europske unije- najmanje 3</w:t>
      </w:r>
    </w:p>
    <w:p w:rsidR="001D702A" w:rsidRPr="001D702A" w:rsidRDefault="001D702A" w:rsidP="001D702A">
      <w:pPr>
        <w:rPr>
          <w:sz w:val="22"/>
          <w:szCs w:val="22"/>
        </w:rPr>
      </w:pPr>
      <w:r w:rsidRPr="001D702A">
        <w:rPr>
          <w:sz w:val="22"/>
          <w:szCs w:val="22"/>
        </w:rPr>
        <w:t xml:space="preserve">         potvrde: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 uspjeh tijekom studija: za rektorovu ili drugu vrijednu nagradu: 1 bod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Svi navedeni dodatni bodovi se ostvaruju zasebno te sudjeluju u ukupnom zbroju bodova.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Ukoliko kandidat u natječajnoj prijavi ne dostavi navedene dokaze neće ostvariti dodatne bodove.</w:t>
      </w:r>
    </w:p>
    <w:p w:rsidR="00391492" w:rsidRDefault="00391492" w:rsidP="00391492">
      <w:pPr>
        <w:spacing w:line="276" w:lineRule="auto"/>
        <w:rPr>
          <w:bCs/>
        </w:rPr>
      </w:pPr>
      <w:r w:rsidRPr="007803B2">
        <w:t>Navedene isprave odnosno prilozi dostavljaju se u neovjerenoj preslici i</w:t>
      </w:r>
      <w:r w:rsidRPr="007803B2">
        <w:rPr>
          <w:rFonts w:eastAsia="Calibri"/>
        </w:rPr>
        <w:t xml:space="preserve"> ne vraćaju se kandidatu nakon završetka natječajnog postupka.</w:t>
      </w:r>
      <w:r w:rsidRPr="00B6467D">
        <w:rPr>
          <w:bCs/>
        </w:rPr>
        <w:t xml:space="preserve"> </w:t>
      </w:r>
    </w:p>
    <w:p w:rsidR="00863047" w:rsidRPr="00D04BC8" w:rsidRDefault="006D0F34" w:rsidP="00D04BC8">
      <w:pPr>
        <w:spacing w:line="276" w:lineRule="auto"/>
        <w:rPr>
          <w:bCs/>
        </w:rPr>
      </w:pPr>
      <w:r>
        <w:rPr>
          <w:bCs/>
        </w:rPr>
        <w:t xml:space="preserve"> </w:t>
      </w:r>
    </w:p>
    <w:p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5" w:history="1">
        <w:r w:rsidRPr="00D44D95">
          <w:rPr>
            <w:rStyle w:val="Hiperveza"/>
          </w:rPr>
          <w:t>http://os-kkrstica-zd.skole.hr/dokumenti1/op_i_dokumenti_kole</w:t>
        </w:r>
      </w:hyperlink>
    </w:p>
    <w:p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t>Na mrežnoj stranice Škole - poveznica:</w:t>
      </w:r>
      <w:hyperlink r:id="rId6" w:history="1">
        <w:r w:rsidRPr="00D44D95">
          <w:rPr>
            <w:rStyle w:val="Hiperveza"/>
            <w:rFonts w:eastAsia="Batang"/>
          </w:rPr>
          <w:t>http://os-kkrstica-zd.skole.hr/natjecaji</w:t>
        </w:r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t>Ako kandidat ne pristupi prethodnoj provjeri znanja i sposobnosti smatrat će se da je povukao prijavu na natječaj.</w:t>
      </w:r>
    </w:p>
    <w:p w:rsidR="00513FF5" w:rsidRDefault="00863047" w:rsidP="00863047">
      <w:pPr>
        <w:jc w:val="both"/>
      </w:pPr>
      <w:r w:rsidRPr="0009310D">
        <w:lastRenderedPageBreak/>
        <w:t xml:space="preserve">Na natječaj se mogu javiti osobe oba spola. </w:t>
      </w:r>
    </w:p>
    <w:p w:rsidR="00DA16BC" w:rsidRDefault="00DA16BC" w:rsidP="00863047">
      <w:pPr>
        <w:jc w:val="both"/>
      </w:pPr>
    </w:p>
    <w:p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C94578" w:rsidRDefault="00773EB3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7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:rsidR="00C94578" w:rsidRDefault="00773EB3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8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 xml:space="preserve">Krune Krstića Zadar, Trg Gospe </w:t>
      </w:r>
      <w:proofErr w:type="spellStart"/>
      <w:r>
        <w:t>Loretske</w:t>
      </w:r>
      <w:proofErr w:type="spellEnd"/>
      <w:r>
        <w:t xml:space="preserve"> 3</w:t>
      </w:r>
      <w:r w:rsidRPr="007A19B8">
        <w:t>, 23000 Zadar</w:t>
      </w:r>
      <w:r>
        <w:t>.</w:t>
      </w:r>
    </w:p>
    <w:p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t xml:space="preserve">Natječaj je objavljen </w:t>
      </w:r>
      <w:r w:rsidR="00F555F1">
        <w:rPr>
          <w:rFonts w:eastAsia="Calibri"/>
        </w:rPr>
        <w:t>6</w:t>
      </w:r>
      <w:r>
        <w:rPr>
          <w:rFonts w:eastAsia="Calibri"/>
        </w:rPr>
        <w:t xml:space="preserve">. </w:t>
      </w:r>
      <w:r w:rsidR="00F555F1">
        <w:rPr>
          <w:rFonts w:eastAsia="Calibri"/>
        </w:rPr>
        <w:t>listopada</w:t>
      </w:r>
      <w:r w:rsidRPr="00CD653F">
        <w:rPr>
          <w:rFonts w:eastAsia="Calibri"/>
        </w:rPr>
        <w:t xml:space="preserve"> 202</w:t>
      </w:r>
      <w:r w:rsidR="005C69E4">
        <w:rPr>
          <w:rFonts w:eastAsia="Calibri"/>
        </w:rPr>
        <w:t>2</w:t>
      </w:r>
      <w:r w:rsidRPr="00CD653F">
        <w:rPr>
          <w:rFonts w:eastAsia="Calibri"/>
        </w:rPr>
        <w:t>. godine</w:t>
      </w:r>
      <w:r>
        <w:rPr>
          <w:rFonts w:eastAsia="Calibri"/>
        </w:rPr>
        <w:t>.</w:t>
      </w:r>
    </w:p>
    <w:p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:rsidR="007C39BD" w:rsidRDefault="007C39BD" w:rsidP="00513FF5">
      <w:pPr>
        <w:spacing w:line="276" w:lineRule="auto"/>
        <w:jc w:val="both"/>
      </w:pPr>
      <w:r w:rsidRPr="007C39BD"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:rsidR="00513FF5" w:rsidRDefault="00513FF5" w:rsidP="00513FF5">
      <w:pPr>
        <w:spacing w:line="276" w:lineRule="auto"/>
        <w:jc w:val="both"/>
      </w:pPr>
      <w:r w:rsidRPr="002363FC">
        <w:lastRenderedPageBreak/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9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0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obaviješteni.</w:t>
      </w: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Pr="0009310D" w:rsidRDefault="00863047" w:rsidP="00863047">
      <w:pPr>
        <w:jc w:val="both"/>
      </w:pP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:rsidR="00F72BC6" w:rsidRDefault="00773EB3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1D702A"/>
    <w:rsid w:val="002233FA"/>
    <w:rsid w:val="00346495"/>
    <w:rsid w:val="00391492"/>
    <w:rsid w:val="0041533C"/>
    <w:rsid w:val="00513FF5"/>
    <w:rsid w:val="005C69E4"/>
    <w:rsid w:val="006D0F34"/>
    <w:rsid w:val="007152CB"/>
    <w:rsid w:val="0075621E"/>
    <w:rsid w:val="00773EB3"/>
    <w:rsid w:val="007C39BD"/>
    <w:rsid w:val="00863047"/>
    <w:rsid w:val="00A84D6E"/>
    <w:rsid w:val="00B05CBA"/>
    <w:rsid w:val="00B1134F"/>
    <w:rsid w:val="00C94578"/>
    <w:rsid w:val="00C961F9"/>
    <w:rsid w:val="00CB34B9"/>
    <w:rsid w:val="00CC43AB"/>
    <w:rsid w:val="00D04BC8"/>
    <w:rsid w:val="00DA16BC"/>
    <w:rsid w:val="00DE517A"/>
    <w:rsid w:val="00F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2721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hyperlink" Target="http://os-kkrstica-zd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11</cp:revision>
  <cp:lastPrinted>2021-01-11T11:45:00Z</cp:lastPrinted>
  <dcterms:created xsi:type="dcterms:W3CDTF">2020-12-10T10:07:00Z</dcterms:created>
  <dcterms:modified xsi:type="dcterms:W3CDTF">2022-10-05T11:05:00Z</dcterms:modified>
</cp:coreProperties>
</file>