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BBA" w14:textId="760EC560" w:rsidR="004C6F6C" w:rsidRPr="003F32D9" w:rsidRDefault="004C6F6C" w:rsidP="004C6F6C">
      <w:pPr>
        <w:rPr>
          <w:sz w:val="28"/>
          <w:szCs w:val="28"/>
          <w:lang w:val="hr-HR"/>
        </w:rPr>
      </w:pPr>
      <w:r w:rsidRPr="003F32D9">
        <w:rPr>
          <w:sz w:val="28"/>
          <w:szCs w:val="28"/>
          <w:lang w:val="hr-HR"/>
        </w:rPr>
        <w:t>OŠ KRUN</w:t>
      </w:r>
      <w:r w:rsidR="006312F8">
        <w:rPr>
          <w:sz w:val="28"/>
          <w:szCs w:val="28"/>
          <w:lang w:val="hr-HR"/>
        </w:rPr>
        <w:t>E</w:t>
      </w:r>
      <w:r w:rsidRPr="003F32D9">
        <w:rPr>
          <w:sz w:val="28"/>
          <w:szCs w:val="28"/>
          <w:lang w:val="hr-HR"/>
        </w:rPr>
        <w:t xml:space="preserve"> KRSTIĆ</w:t>
      </w:r>
      <w:r w:rsidR="006312F8">
        <w:rPr>
          <w:sz w:val="28"/>
          <w:szCs w:val="28"/>
          <w:lang w:val="hr-HR"/>
        </w:rPr>
        <w:t>A</w:t>
      </w:r>
    </w:p>
    <w:p w14:paraId="6121AFD3" w14:textId="77777777" w:rsidR="004C6F6C" w:rsidRPr="003F32D9" w:rsidRDefault="004C6F6C" w:rsidP="004C6F6C">
      <w:pPr>
        <w:rPr>
          <w:sz w:val="28"/>
          <w:szCs w:val="28"/>
          <w:lang w:val="hr-HR"/>
        </w:rPr>
      </w:pPr>
      <w:r w:rsidRPr="003F32D9">
        <w:rPr>
          <w:sz w:val="28"/>
          <w:szCs w:val="28"/>
          <w:lang w:val="hr-HR"/>
        </w:rPr>
        <w:t>2024. /2025.</w:t>
      </w:r>
    </w:p>
    <w:p w14:paraId="64632929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4B2EFF3B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65026581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27FCF55C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2E5D88B0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55519F9A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  <w:r w:rsidRPr="003F32D9">
        <w:rPr>
          <w:b/>
          <w:sz w:val="40"/>
          <w:szCs w:val="40"/>
          <w:lang w:val="hr-HR"/>
        </w:rPr>
        <w:t>ŠKOLSKI PREVENTIVNI PROGRAMI</w:t>
      </w:r>
    </w:p>
    <w:p w14:paraId="3764C4B7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2FDB7E4B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1288C69C" w14:textId="77777777" w:rsidR="004C6F6C" w:rsidRPr="003F32D9" w:rsidRDefault="004C6F6C" w:rsidP="004C6F6C">
      <w:pPr>
        <w:jc w:val="center"/>
        <w:rPr>
          <w:b/>
          <w:sz w:val="40"/>
          <w:szCs w:val="40"/>
          <w:lang w:val="hr-HR"/>
        </w:rPr>
      </w:pPr>
    </w:p>
    <w:p w14:paraId="24380D77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156949F4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0346C034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4C4844F6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0B8A6272" w14:textId="77777777" w:rsidR="004C6F6C" w:rsidRPr="003F32D9" w:rsidRDefault="004C6F6C" w:rsidP="004C6F6C">
      <w:pPr>
        <w:jc w:val="center"/>
        <w:rPr>
          <w:b/>
          <w:lang w:val="hr-HR"/>
        </w:rPr>
      </w:pPr>
    </w:p>
    <w:p w14:paraId="56EF680F" w14:textId="77777777" w:rsidR="004C6F6C" w:rsidRPr="003F32D9" w:rsidRDefault="004C6F6C" w:rsidP="004C6F6C">
      <w:pPr>
        <w:tabs>
          <w:tab w:val="left" w:pos="4838"/>
        </w:tabs>
        <w:rPr>
          <w:b/>
          <w:lang w:val="hr-HR"/>
        </w:rPr>
      </w:pPr>
      <w:r w:rsidRPr="003F32D9">
        <w:rPr>
          <w:b/>
          <w:lang w:val="hr-HR"/>
        </w:rPr>
        <w:lastRenderedPageBreak/>
        <w:tab/>
      </w:r>
    </w:p>
    <w:p w14:paraId="3977ED94" w14:textId="77777777" w:rsidR="004C6F6C" w:rsidRPr="003F32D9" w:rsidRDefault="004C6F6C" w:rsidP="004C6F6C">
      <w:p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Ciljevi preventivnog djelovanja  u školi:</w:t>
      </w:r>
    </w:p>
    <w:p w14:paraId="48E21058" w14:textId="77777777" w:rsidR="004C6F6C" w:rsidRPr="003F32D9" w:rsidRDefault="004C6F6C" w:rsidP="004C6F6C">
      <w:pPr>
        <w:rPr>
          <w:sz w:val="24"/>
          <w:szCs w:val="24"/>
          <w:lang w:val="hr-HR"/>
        </w:rPr>
      </w:pPr>
    </w:p>
    <w:p w14:paraId="2399E80C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Razviti vještine, znanja i kompetencije koje doprinose djetetu da se uspješno nosi s izazovima na koje nailazi.</w:t>
      </w:r>
    </w:p>
    <w:p w14:paraId="6267D34C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Razviti kompetencije (kognitivne, emocionalne i ponašajne vještine i vrijednosti)</w:t>
      </w:r>
    </w:p>
    <w:p w14:paraId="4421FAA1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Poučiti dijete zdravim stilovima življenja</w:t>
      </w:r>
    </w:p>
    <w:p w14:paraId="6698BB2B" w14:textId="77777777" w:rsidR="004C6F6C" w:rsidRPr="003F32D9" w:rsidRDefault="004C6F6C" w:rsidP="004C6F6C">
      <w:p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Primarni cilj preventivnog djelovanja u školi:</w:t>
      </w:r>
    </w:p>
    <w:p w14:paraId="0C5141CE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 xml:space="preserve">Izgraditi odnos s učenikom koji se temelji na kvalitetnoj komunikaciji, međusobnom uvažavanju, povjerenju, poštovanju i otvorenosti. </w:t>
      </w:r>
    </w:p>
    <w:p w14:paraId="245645DE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Prepoznati rizična ponašanja</w:t>
      </w:r>
    </w:p>
    <w:p w14:paraId="1CC31ACF" w14:textId="77777777" w:rsidR="004C6F6C" w:rsidRPr="003F32D9" w:rsidRDefault="004C6F6C" w:rsidP="004C6F6C">
      <w:pPr>
        <w:pStyle w:val="Odlomakpopisa"/>
        <w:numPr>
          <w:ilvl w:val="0"/>
          <w:numId w:val="7"/>
        </w:num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Razvijati zaštitne čimbenike u školskom okruženju</w:t>
      </w:r>
    </w:p>
    <w:p w14:paraId="03E843C8" w14:textId="77777777" w:rsidR="004C6F6C" w:rsidRPr="003F32D9" w:rsidRDefault="004C6F6C" w:rsidP="004C6F6C">
      <w:pPr>
        <w:rPr>
          <w:sz w:val="24"/>
          <w:szCs w:val="24"/>
          <w:lang w:val="hr-HR"/>
        </w:rPr>
      </w:pPr>
    </w:p>
    <w:p w14:paraId="007CF533" w14:textId="77777777" w:rsidR="004C6F6C" w:rsidRPr="003F32D9" w:rsidRDefault="004C6F6C" w:rsidP="004C6F6C">
      <w:pPr>
        <w:rPr>
          <w:sz w:val="24"/>
          <w:szCs w:val="24"/>
          <w:lang w:val="hr-HR"/>
        </w:rPr>
      </w:pPr>
      <w:r w:rsidRPr="003F32D9">
        <w:rPr>
          <w:sz w:val="24"/>
          <w:szCs w:val="24"/>
          <w:lang w:val="hr-HR"/>
        </w:rPr>
        <w:t>Programi se provode u sklopu redovne nastave, sata razrednika, izvannastavnih aktivnosti, školskih i razrednih programa i projekata, predavanja i dr. aktivnosti koje se organiziraju u školi. Program se spaja i sjedinjuje sa Zdravstvenim odgojem i Građanskim odgojem.</w:t>
      </w:r>
    </w:p>
    <w:p w14:paraId="54D75914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p w14:paraId="64812CE8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p w14:paraId="4AA4A103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p w14:paraId="28C1DD0A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p w14:paraId="30498028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p w14:paraId="0EC648DD" w14:textId="77777777" w:rsidR="004C6F6C" w:rsidRPr="003F32D9" w:rsidRDefault="004C6F6C" w:rsidP="004C6F6C">
      <w:pPr>
        <w:rPr>
          <w:b/>
          <w:lang w:val="hr-HR"/>
        </w:rPr>
      </w:pPr>
    </w:p>
    <w:p w14:paraId="67E600F4" w14:textId="77777777" w:rsidR="004C6F6C" w:rsidRPr="003F32D9" w:rsidRDefault="004C6F6C" w:rsidP="004C6F6C">
      <w:pPr>
        <w:rPr>
          <w:b/>
          <w:lang w:val="hr-HR"/>
        </w:rPr>
      </w:pPr>
    </w:p>
    <w:p w14:paraId="7DBF7318" w14:textId="77777777" w:rsidR="004C6F6C" w:rsidRPr="003F32D9" w:rsidRDefault="004C6F6C" w:rsidP="004C6F6C">
      <w:pPr>
        <w:rPr>
          <w:b/>
          <w:lang w:val="hr-HR"/>
        </w:rPr>
      </w:pPr>
    </w:p>
    <w:p w14:paraId="34AF537C" w14:textId="77777777" w:rsidR="004C6F6C" w:rsidRPr="003F32D9" w:rsidRDefault="004C6F6C" w:rsidP="004C6F6C">
      <w:pPr>
        <w:rPr>
          <w:b/>
          <w:lang w:val="hr-HR"/>
        </w:rPr>
      </w:pPr>
    </w:p>
    <w:p w14:paraId="452287F3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  <w:r w:rsidRPr="003F32D9">
        <w:rPr>
          <w:b/>
          <w:sz w:val="24"/>
          <w:szCs w:val="24"/>
          <w:lang w:val="hr-HR"/>
        </w:rPr>
        <w:t>RAD S UČENICIMA</w:t>
      </w:r>
    </w:p>
    <w:p w14:paraId="58C64F31" w14:textId="77777777" w:rsidR="004C6F6C" w:rsidRPr="003F32D9" w:rsidRDefault="004C6F6C" w:rsidP="004C6F6C">
      <w:pPr>
        <w:rPr>
          <w:b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  <w:gridCol w:w="1276"/>
        <w:gridCol w:w="1559"/>
        <w:gridCol w:w="1161"/>
      </w:tblGrid>
      <w:tr w:rsidR="004C6F6C" w:rsidRPr="003F32D9" w14:paraId="0DE9FB54" w14:textId="77777777" w:rsidTr="004C6F6C">
        <w:tc>
          <w:tcPr>
            <w:tcW w:w="4928" w:type="dxa"/>
            <w:shd w:val="clear" w:color="auto" w:fill="E7E6E6" w:themeFill="background2"/>
          </w:tcPr>
          <w:p w14:paraId="4AD8E371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Naziv programa /aktivnosti</w:t>
            </w:r>
          </w:p>
          <w:p w14:paraId="7D9A3B51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</w:p>
          <w:p w14:paraId="20E2876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D70CFA3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Kratak opis, ciljevi</w:t>
            </w:r>
          </w:p>
          <w:p w14:paraId="5BDA5E8E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36A4C38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7FFAE9FD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7EF9375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1CF8D5C9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112E312D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342144D2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B59EBFA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Program</w:t>
            </w:r>
          </w:p>
          <w:p w14:paraId="43BEBECC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07AA5E05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DE5AB5A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a)Evaluiran</w:t>
            </w:r>
          </w:p>
          <w:p w14:paraId="5EEB64C0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b)Ima stručno mišljenje/preporuku</w:t>
            </w:r>
          </w:p>
          <w:p w14:paraId="0784F76A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c)ništa od navedenoga</w:t>
            </w:r>
          </w:p>
        </w:tc>
        <w:tc>
          <w:tcPr>
            <w:tcW w:w="2126" w:type="dxa"/>
            <w:shd w:val="clear" w:color="auto" w:fill="E7E6E6" w:themeFill="background2"/>
          </w:tcPr>
          <w:p w14:paraId="131452EF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Razina prevencije</w:t>
            </w:r>
          </w:p>
          <w:p w14:paraId="0DBE61DC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Intervencije</w:t>
            </w:r>
          </w:p>
          <w:p w14:paraId="5BBCEFE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7A4BD5CA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a)Univerzalna</w:t>
            </w:r>
          </w:p>
          <w:p w14:paraId="4A55B007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b)Selektivna</w:t>
            </w:r>
          </w:p>
          <w:p w14:paraId="544EC9F1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c)Indicirana</w:t>
            </w:r>
          </w:p>
        </w:tc>
        <w:tc>
          <w:tcPr>
            <w:tcW w:w="1276" w:type="dxa"/>
            <w:shd w:val="clear" w:color="auto" w:fill="E7E6E6" w:themeFill="background2"/>
          </w:tcPr>
          <w:p w14:paraId="6DA614BD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color w:val="70AD47" w:themeColor="accent6"/>
                <w:lang w:val="hr-HR"/>
              </w:rPr>
              <w:t>Razred</w:t>
            </w:r>
          </w:p>
        </w:tc>
        <w:tc>
          <w:tcPr>
            <w:tcW w:w="1559" w:type="dxa"/>
            <w:shd w:val="clear" w:color="auto" w:fill="E7E6E6" w:themeFill="background2"/>
          </w:tcPr>
          <w:p w14:paraId="17768FF9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Planiran broj sati/susreta</w:t>
            </w:r>
          </w:p>
        </w:tc>
        <w:tc>
          <w:tcPr>
            <w:tcW w:w="1161" w:type="dxa"/>
            <w:shd w:val="clear" w:color="auto" w:fill="E7E6E6" w:themeFill="background2"/>
          </w:tcPr>
          <w:p w14:paraId="3A7DF9EE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Voditelji/suradnici</w:t>
            </w:r>
          </w:p>
        </w:tc>
      </w:tr>
      <w:tr w:rsidR="004C6F6C" w:rsidRPr="003F32D9" w14:paraId="3201D600" w14:textId="77777777" w:rsidTr="004C6F6C">
        <w:trPr>
          <w:trHeight w:val="3604"/>
        </w:trPr>
        <w:tc>
          <w:tcPr>
            <w:tcW w:w="4928" w:type="dxa"/>
          </w:tcPr>
          <w:p w14:paraId="645B6D27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2774E62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PROGRAM TRENING ŽIVOTNIH VJEŠTINA (TŽV)</w:t>
            </w:r>
          </w:p>
          <w:p w14:paraId="5606B79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ABD8886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Ciljevi programa su:</w:t>
            </w:r>
          </w:p>
          <w:p w14:paraId="342B5BC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7E6C34E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Promicanje zdravog stila života kroz poticanje na osobni rast i razvoj te smanjenje učestalosti i </w:t>
            </w:r>
            <w:proofErr w:type="spellStart"/>
            <w:r w:rsidRPr="003F32D9">
              <w:rPr>
                <w:lang w:val="hr-HR"/>
              </w:rPr>
              <w:t>inteziteta</w:t>
            </w:r>
            <w:proofErr w:type="spellEnd"/>
            <w:r w:rsidRPr="003F32D9">
              <w:rPr>
                <w:lang w:val="hr-HR"/>
              </w:rPr>
              <w:t xml:space="preserve"> konzumiranja droga i odgoda prvog uzimanja.</w:t>
            </w:r>
          </w:p>
          <w:p w14:paraId="1837A0A6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91AC278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Afirmacija pozitivnih vrijednosti i navika</w:t>
            </w:r>
          </w:p>
          <w:p w14:paraId="02A337FC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Razvijanje vještina za vlastiti napredak</w:t>
            </w:r>
          </w:p>
          <w:p w14:paraId="4AA76F7A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Informiranje o sredstvima ovisnosti i posljedicama konzumacije</w:t>
            </w:r>
          </w:p>
          <w:p w14:paraId="146C6641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Oblikovanje pozitivnih stavova</w:t>
            </w:r>
          </w:p>
          <w:p w14:paraId="1D9B884F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Razvijanje i jačanje samopoštovanja i slike o sebi</w:t>
            </w:r>
          </w:p>
          <w:p w14:paraId="72C8F71E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Zauzimanje za sebe</w:t>
            </w:r>
          </w:p>
          <w:p w14:paraId="22BD317C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Poticanje na kritičko mišljenje i odgovorno donošenje odluka</w:t>
            </w:r>
          </w:p>
          <w:p w14:paraId="4F2037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10CBDD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Kratak opis programa:</w:t>
            </w:r>
          </w:p>
          <w:p w14:paraId="7969A6C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Program se provodi kontinuirano tijekom nastavne godine na satu razrednika.</w:t>
            </w:r>
          </w:p>
          <w:p w14:paraId="6530747D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Program se realizira u 5 razina:</w:t>
            </w:r>
          </w:p>
          <w:p w14:paraId="0EF1C8D6" w14:textId="77777777" w:rsidR="004C6F6C" w:rsidRPr="003F32D9" w:rsidRDefault="004C6F6C" w:rsidP="004C6F6C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3F32D9">
              <w:rPr>
                <w:lang w:val="hr-HR"/>
              </w:rPr>
              <w:t>Edukacija učitelja (provodi je ZZJZ-Zadar)</w:t>
            </w:r>
          </w:p>
          <w:p w14:paraId="6CB28305" w14:textId="77777777" w:rsidR="004C6F6C" w:rsidRPr="003F32D9" w:rsidRDefault="004C6F6C" w:rsidP="004C6F6C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Provedba inicijalne ankete među učenicima.</w:t>
            </w:r>
          </w:p>
          <w:p w14:paraId="17594962" w14:textId="77777777" w:rsidR="004C6F6C" w:rsidRPr="003F32D9" w:rsidRDefault="004C6F6C" w:rsidP="004C6F6C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Provedba radionica za </w:t>
            </w:r>
            <w:r w:rsidR="003029D7" w:rsidRPr="003F32D9">
              <w:rPr>
                <w:lang w:val="hr-HR"/>
              </w:rPr>
              <w:t xml:space="preserve">3. 4. </w:t>
            </w:r>
            <w:r w:rsidRPr="003F32D9">
              <w:rPr>
                <w:lang w:val="hr-HR"/>
              </w:rPr>
              <w:t>5.</w:t>
            </w:r>
            <w:r w:rsidR="003029D7" w:rsidRPr="003F32D9">
              <w:rPr>
                <w:lang w:val="hr-HR"/>
              </w:rPr>
              <w:t xml:space="preserve"> </w:t>
            </w:r>
            <w:r w:rsidRPr="003F32D9">
              <w:rPr>
                <w:lang w:val="hr-HR"/>
              </w:rPr>
              <w:t>i 6. razrede.</w:t>
            </w:r>
          </w:p>
          <w:p w14:paraId="57610419" w14:textId="77777777" w:rsidR="004C6F6C" w:rsidRPr="003F32D9" w:rsidRDefault="004C6F6C" w:rsidP="004C6F6C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Provedba završne ankete među učenicima.</w:t>
            </w:r>
          </w:p>
          <w:p w14:paraId="3FE72892" w14:textId="77777777" w:rsidR="004C6F6C" w:rsidRPr="003F32D9" w:rsidRDefault="004C6F6C" w:rsidP="004C6F6C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Analiza programa, izvještavanje i procjena uspješnosti programa. </w:t>
            </w:r>
          </w:p>
          <w:p w14:paraId="220C3BB0" w14:textId="77777777" w:rsidR="004C6F6C" w:rsidRPr="003F32D9" w:rsidRDefault="004C6F6C" w:rsidP="004C6F6C">
            <w:pPr>
              <w:pStyle w:val="Odlomakpopisa"/>
              <w:rPr>
                <w:lang w:val="hr-HR"/>
              </w:rPr>
            </w:pPr>
          </w:p>
          <w:p w14:paraId="4A5A8FD3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</w:tc>
        <w:tc>
          <w:tcPr>
            <w:tcW w:w="2126" w:type="dxa"/>
          </w:tcPr>
          <w:p w14:paraId="0F4C770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37F3E8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Program je evaluiran</w:t>
            </w:r>
          </w:p>
          <w:p w14:paraId="438EAB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680449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lang w:val="hr-HR"/>
              </w:rPr>
              <w:t xml:space="preserve">Vrednuje se </w:t>
            </w:r>
            <w:r w:rsidRPr="003F32D9">
              <w:rPr>
                <w:b/>
                <w:lang w:val="hr-HR"/>
              </w:rPr>
              <w:t>učinak:</w:t>
            </w:r>
          </w:p>
          <w:p w14:paraId="5879516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Ostvarivanje ciljeva uz pomoć standardiziranih upitnika.</w:t>
            </w:r>
          </w:p>
          <w:p w14:paraId="4134403F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lang w:val="hr-HR"/>
              </w:rPr>
              <w:t xml:space="preserve">Vrednuje se </w:t>
            </w:r>
            <w:r w:rsidRPr="003F32D9">
              <w:rPr>
                <w:b/>
                <w:lang w:val="hr-HR"/>
              </w:rPr>
              <w:t>proces:</w:t>
            </w:r>
          </w:p>
          <w:p w14:paraId="0C917F5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Način realizacije radionice i aktivnost učenika.</w:t>
            </w:r>
          </w:p>
          <w:p w14:paraId="44CEE6E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7CEB8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Rezultati se prezentiraju na završnom skupu voditelja ŠPP-a </w:t>
            </w:r>
            <w:r w:rsidRPr="003F32D9">
              <w:rPr>
                <w:lang w:val="hr-HR"/>
              </w:rPr>
              <w:lastRenderedPageBreak/>
              <w:t>utvrđuju smjernice za daljnje preventivne aktivnosti.</w:t>
            </w:r>
          </w:p>
        </w:tc>
        <w:tc>
          <w:tcPr>
            <w:tcW w:w="2126" w:type="dxa"/>
          </w:tcPr>
          <w:p w14:paraId="6364A269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6B7867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</w:tc>
        <w:tc>
          <w:tcPr>
            <w:tcW w:w="1276" w:type="dxa"/>
          </w:tcPr>
          <w:p w14:paraId="69AE416B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D109CE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3.a,b,c,d</w:t>
            </w:r>
          </w:p>
          <w:p w14:paraId="6161485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21822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4.a,b,c</w:t>
            </w:r>
          </w:p>
          <w:p w14:paraId="5C8A193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F6E6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EF85B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5.a,b,c</w:t>
            </w:r>
          </w:p>
          <w:p w14:paraId="69EAF10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2DE1D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3D49A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3F31A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160D77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36DD7B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lang w:val="hr-HR"/>
              </w:rPr>
              <w:t>6.a,b,c,d</w:t>
            </w:r>
          </w:p>
        </w:tc>
        <w:tc>
          <w:tcPr>
            <w:tcW w:w="1559" w:type="dxa"/>
          </w:tcPr>
          <w:p w14:paraId="52DB64B7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5B3A0B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286279" w14:textId="77777777" w:rsidR="003029D7" w:rsidRPr="003F32D9" w:rsidRDefault="003029D7" w:rsidP="003029D7">
            <w:pPr>
              <w:jc w:val="center"/>
              <w:rPr>
                <w:lang w:val="hr-HR"/>
              </w:rPr>
            </w:pPr>
          </w:p>
          <w:p w14:paraId="035669F8" w14:textId="77777777" w:rsidR="003029D7" w:rsidRPr="003F32D9" w:rsidRDefault="003029D7" w:rsidP="003029D7">
            <w:pPr>
              <w:jc w:val="center"/>
              <w:rPr>
                <w:lang w:val="hr-HR"/>
              </w:rPr>
            </w:pPr>
          </w:p>
          <w:p w14:paraId="252BF070" w14:textId="77777777" w:rsidR="003029D7" w:rsidRPr="003F32D9" w:rsidRDefault="003029D7" w:rsidP="003029D7">
            <w:pPr>
              <w:jc w:val="center"/>
              <w:rPr>
                <w:lang w:val="hr-HR"/>
              </w:rPr>
            </w:pPr>
          </w:p>
          <w:p w14:paraId="21B3CC03" w14:textId="77777777" w:rsidR="004C6F6C" w:rsidRPr="003F32D9" w:rsidRDefault="003029D7" w:rsidP="003029D7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 xml:space="preserve">10 do 13 </w:t>
            </w:r>
          </w:p>
        </w:tc>
        <w:tc>
          <w:tcPr>
            <w:tcW w:w="1161" w:type="dxa"/>
          </w:tcPr>
          <w:p w14:paraId="09A641F8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A3D876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Jagoda Ivanišević, psiholog</w:t>
            </w:r>
          </w:p>
          <w:p w14:paraId="357F8E99" w14:textId="77777777" w:rsidR="004C6F6C" w:rsidRPr="003F32D9" w:rsidRDefault="003029D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</w:t>
            </w:r>
            <w:r w:rsidR="004C6F6C" w:rsidRPr="003F32D9">
              <w:rPr>
                <w:lang w:val="hr-HR"/>
              </w:rPr>
              <w:t>oordinator</w:t>
            </w:r>
            <w:r w:rsidRPr="003F32D9">
              <w:rPr>
                <w:lang w:val="hr-HR"/>
              </w:rPr>
              <w:t xml:space="preserve"> ŠPP-a.</w:t>
            </w:r>
          </w:p>
          <w:p w14:paraId="798E4EC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72431F" w14:textId="77777777" w:rsidR="004C6F6C" w:rsidRPr="003F32D9" w:rsidRDefault="003029D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Razrednici od 3. do 6. </w:t>
            </w:r>
            <w:r w:rsidR="004C6F6C" w:rsidRPr="003F32D9">
              <w:rPr>
                <w:lang w:val="hr-HR"/>
              </w:rPr>
              <w:t>razreda</w:t>
            </w:r>
          </w:p>
          <w:p w14:paraId="3185FA1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D7370A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suradnici škole</w:t>
            </w:r>
          </w:p>
          <w:p w14:paraId="0A6764C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931B8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ZZJZ Zadar</w:t>
            </w:r>
          </w:p>
          <w:p w14:paraId="159340EA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Služba za mentalno zdravlje</w:t>
            </w:r>
          </w:p>
          <w:p w14:paraId="4D2E20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90AB20" w14:textId="77777777" w:rsidR="004C6F6C" w:rsidRPr="003F32D9" w:rsidRDefault="004C6F6C" w:rsidP="004C6F6C">
            <w:pPr>
              <w:rPr>
                <w:lang w:val="hr-HR"/>
              </w:rPr>
            </w:pPr>
          </w:p>
        </w:tc>
      </w:tr>
      <w:tr w:rsidR="004C6F6C" w:rsidRPr="003F32D9" w14:paraId="24BE866F" w14:textId="77777777" w:rsidTr="004C6F6C">
        <w:trPr>
          <w:trHeight w:val="10763"/>
        </w:trPr>
        <w:tc>
          <w:tcPr>
            <w:tcW w:w="4928" w:type="dxa"/>
          </w:tcPr>
          <w:p w14:paraId="0B7B7CB8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1B6C5399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“ZDRAV ZA PET” – PROJEKT</w:t>
            </w:r>
          </w:p>
          <w:p w14:paraId="25CFC34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E82C16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Ciljevi projekta su:</w:t>
            </w:r>
          </w:p>
          <w:p w14:paraId="69423AA6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Razvijanje </w:t>
            </w:r>
            <w:proofErr w:type="spellStart"/>
            <w:r w:rsidRPr="003F32D9">
              <w:rPr>
                <w:lang w:val="hr-HR"/>
              </w:rPr>
              <w:t>socio</w:t>
            </w:r>
            <w:proofErr w:type="spellEnd"/>
            <w:r w:rsidRPr="003F32D9">
              <w:rPr>
                <w:lang w:val="hr-HR"/>
              </w:rPr>
              <w:t>- emocionalnih vještina kod djece i mladeži</w:t>
            </w:r>
          </w:p>
          <w:p w14:paraId="2CD0CEEB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Promocija pro-socijalnog preventivnog i zaštitnog djelovanja</w:t>
            </w:r>
          </w:p>
          <w:p w14:paraId="619ED454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Podizanje razine svijesti o vlastitoj ulozi u očuvanju životne, školske i radne okoline</w:t>
            </w:r>
          </w:p>
          <w:p w14:paraId="254474E2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Podizanje razine </w:t>
            </w:r>
            <w:proofErr w:type="spellStart"/>
            <w:r w:rsidRPr="003F32D9">
              <w:rPr>
                <w:lang w:val="hr-HR"/>
              </w:rPr>
              <w:t>samosvjesti</w:t>
            </w:r>
            <w:proofErr w:type="spellEnd"/>
            <w:r w:rsidRPr="003F32D9">
              <w:rPr>
                <w:lang w:val="hr-HR"/>
              </w:rPr>
              <w:t xml:space="preserve"> o odgovornosti u očuvanju vlastitog i tuđeg zdravlja i sigurnosti.</w:t>
            </w:r>
          </w:p>
          <w:p w14:paraId="4E44B7D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4CFC8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Kratak opis programa:</w:t>
            </w:r>
          </w:p>
          <w:p w14:paraId="4D81CAC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Program se provodi u suradnji Škole, Policijske uprave zadarske i Zavoda za javno zdravstvo, preko predavanja i radionice za učenike za vrijeme sata razrednika.</w:t>
            </w:r>
          </w:p>
          <w:p w14:paraId="074DCD9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Učenici tijekom predavanja upoznaju i nauče:</w:t>
            </w:r>
          </w:p>
          <w:p w14:paraId="4ED45598" w14:textId="77777777" w:rsidR="004C6F6C" w:rsidRPr="003F32D9" w:rsidRDefault="004C6F6C" w:rsidP="004C6F6C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3F32D9">
              <w:rPr>
                <w:lang w:val="hr-HR"/>
              </w:rPr>
              <w:t>Zakonski aspekt rizičnih ponašanja vezanih za konzumaciju alkohola- predavanje/radionica</w:t>
            </w:r>
          </w:p>
          <w:p w14:paraId="42E49637" w14:textId="77777777" w:rsidR="004C6F6C" w:rsidRPr="003F32D9" w:rsidRDefault="004C6F6C" w:rsidP="004C6F6C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3F32D9">
              <w:rPr>
                <w:lang w:val="hr-HR"/>
              </w:rPr>
              <w:t>Medicinski aspekt rizičnih ponašanja vezanih za konzumaciju alkohola predavanje “0 promila”</w:t>
            </w:r>
          </w:p>
          <w:p w14:paraId="56638855" w14:textId="77777777" w:rsidR="004C6F6C" w:rsidRPr="003F32D9" w:rsidRDefault="004C6F6C" w:rsidP="004C6F6C">
            <w:pPr>
              <w:pStyle w:val="Odlomakpopisa"/>
              <w:numPr>
                <w:ilvl w:val="0"/>
                <w:numId w:val="10"/>
              </w:numPr>
              <w:rPr>
                <w:lang w:val="hr-HR"/>
              </w:rPr>
            </w:pPr>
            <w:r w:rsidRPr="003F32D9">
              <w:rPr>
                <w:lang w:val="hr-HR"/>
              </w:rPr>
              <w:t>Uče kritički promišljati i razvijati stav.</w:t>
            </w:r>
          </w:p>
          <w:p w14:paraId="4372023D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07CCC471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598D43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311AEB9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3868D543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8CA2DF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F51AF79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BC599E3" w14:textId="77777777" w:rsidR="004C6F6C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SIGURNO PONAŠ</w:t>
            </w:r>
            <w:r w:rsidR="00E71521" w:rsidRPr="003F32D9">
              <w:rPr>
                <w:b/>
                <w:color w:val="00B050"/>
                <w:lang w:val="hr-HR"/>
              </w:rPr>
              <w:t>ANJE DJECE NA INTERNETU – AKTIVNOST</w:t>
            </w:r>
          </w:p>
          <w:p w14:paraId="56AD66B7" w14:textId="77777777" w:rsidR="004C6F6C" w:rsidRPr="003F32D9" w:rsidRDefault="005F3AD8" w:rsidP="005F3AD8">
            <w:pPr>
              <w:tabs>
                <w:tab w:val="left" w:pos="3096"/>
              </w:tabs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ab/>
            </w:r>
          </w:p>
          <w:p w14:paraId="554A5EB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Opći cilj projekta:</w:t>
            </w:r>
          </w:p>
          <w:p w14:paraId="21212D7D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Senzibilizacija javnosti za problematiku ovisnosti i svih vrsta nasilja putem interneta, aktivno mijenjanje stavova o rizičnom ponašanju na internetu.</w:t>
            </w:r>
          </w:p>
          <w:p w14:paraId="10DACA1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Specifični ciljevi:</w:t>
            </w:r>
          </w:p>
          <w:p w14:paraId="34867D63" w14:textId="77777777" w:rsidR="004C6F6C" w:rsidRPr="003F32D9" w:rsidRDefault="004C6F6C" w:rsidP="004C6F6C">
            <w:pPr>
              <w:pStyle w:val="Odlomakpopisa"/>
              <w:numPr>
                <w:ilvl w:val="0"/>
                <w:numId w:val="11"/>
              </w:numPr>
              <w:rPr>
                <w:lang w:val="hr-HR"/>
              </w:rPr>
            </w:pPr>
            <w:r w:rsidRPr="003F32D9">
              <w:rPr>
                <w:lang w:val="hr-HR"/>
              </w:rPr>
              <w:t>Utvrđivanje navika i iskustava, učestalosti korištenja i rizičnih ponašanja na internetu kod starijih osnovnoškolaca</w:t>
            </w:r>
          </w:p>
          <w:p w14:paraId="268513EF" w14:textId="77777777" w:rsidR="004C6F6C" w:rsidRPr="003F32D9" w:rsidRDefault="004C6F6C" w:rsidP="004C6F6C">
            <w:pPr>
              <w:pStyle w:val="Odlomakpopisa"/>
              <w:numPr>
                <w:ilvl w:val="0"/>
                <w:numId w:val="11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Podizanje razine znanja osnovnoškolaca o mogućim opasnostima i rizičnim ponašanjima te prekomjernom korištenju interneta, uz poduku o odgovornom i </w:t>
            </w:r>
            <w:proofErr w:type="spellStart"/>
            <w:r w:rsidRPr="003F32D9">
              <w:rPr>
                <w:lang w:val="hr-HR"/>
              </w:rPr>
              <w:t>samozaštitnom</w:t>
            </w:r>
            <w:proofErr w:type="spellEnd"/>
            <w:r w:rsidRPr="003F32D9">
              <w:rPr>
                <w:lang w:val="hr-HR"/>
              </w:rPr>
              <w:t xml:space="preserve"> ponašanju.</w:t>
            </w:r>
          </w:p>
          <w:p w14:paraId="5A5A90EA" w14:textId="77777777" w:rsidR="004C6F6C" w:rsidRPr="003F32D9" w:rsidRDefault="004C6F6C" w:rsidP="004C6F6C">
            <w:pPr>
              <w:pStyle w:val="Odlomakpopisa"/>
              <w:rPr>
                <w:b/>
                <w:lang w:val="hr-HR"/>
              </w:rPr>
            </w:pPr>
          </w:p>
          <w:p w14:paraId="5F7639B9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5914A71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1E1C1E5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0CD836CD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5DBB0A52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6B87E04D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56B4D51E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7260D682" w14:textId="77777777" w:rsidR="00505B27" w:rsidRPr="003F32D9" w:rsidRDefault="00505B27" w:rsidP="004C6F6C">
            <w:pPr>
              <w:rPr>
                <w:b/>
                <w:lang w:val="hr-HR"/>
              </w:rPr>
            </w:pPr>
          </w:p>
          <w:p w14:paraId="081227AD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3B88C16F" w14:textId="77777777" w:rsidR="005B6745" w:rsidRPr="003F32D9" w:rsidRDefault="004C6F6C" w:rsidP="004C6F6C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 xml:space="preserve"> </w:t>
            </w:r>
          </w:p>
          <w:p w14:paraId="087191E6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07F6DE7A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24C1B175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35C1A5C1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6100A531" w14:textId="77777777" w:rsidR="004C6F6C" w:rsidRPr="003F32D9" w:rsidRDefault="004C6F6C" w:rsidP="004C6F6C">
            <w:pPr>
              <w:rPr>
                <w:color w:val="538135" w:themeColor="accent6" w:themeShade="BF"/>
                <w:lang w:val="hr-HR"/>
              </w:rPr>
            </w:pPr>
          </w:p>
          <w:p w14:paraId="70CE3EF6" w14:textId="77777777" w:rsidR="00FB5A0E" w:rsidRPr="003F32D9" w:rsidRDefault="00FB5A0E" w:rsidP="00FB5A0E">
            <w:pPr>
              <w:rPr>
                <w:rFonts w:ascii="Calibri" w:hAnsi="Calibri" w:cs="Calibri"/>
                <w:b/>
                <w:color w:val="00B050"/>
                <w:lang w:val="hr-HR"/>
              </w:rPr>
            </w:pPr>
            <w:r w:rsidRPr="003F32D9">
              <w:rPr>
                <w:rFonts w:ascii="Calibri" w:hAnsi="Calibri" w:cs="Calibri"/>
                <w:b/>
                <w:color w:val="00B050"/>
                <w:lang w:val="hr-HR"/>
              </w:rPr>
              <w:t>“ABECEDA PREVENCIJE”</w:t>
            </w:r>
          </w:p>
          <w:p w14:paraId="33524E5E" w14:textId="77777777" w:rsidR="00FB5A0E" w:rsidRPr="003F32D9" w:rsidRDefault="00FB5A0E" w:rsidP="00FB5A0E">
            <w:pPr>
              <w:rPr>
                <w:rFonts w:ascii="Calibri" w:hAnsi="Calibri" w:cs="Calibri"/>
                <w:b/>
                <w:color w:val="00B050"/>
                <w:lang w:val="hr-HR"/>
              </w:rPr>
            </w:pPr>
          </w:p>
          <w:p w14:paraId="77952E4F" w14:textId="77777777" w:rsidR="004C6F6C" w:rsidRPr="003F32D9" w:rsidRDefault="00FB5A0E" w:rsidP="00FB5A0E">
            <w:pPr>
              <w:rPr>
                <w:color w:val="00B050"/>
                <w:lang w:val="hr-HR"/>
              </w:rPr>
            </w:pPr>
            <w:r w:rsidRPr="003F32D9">
              <w:rPr>
                <w:rFonts w:ascii="Calibri" w:hAnsi="Calibri" w:cs="Calibri"/>
                <w:b/>
                <w:color w:val="00B050"/>
                <w:lang w:val="hr-HR"/>
              </w:rPr>
              <w:t>Podrška školama za ujednačavanje standarda kvalitete i sadržaja školskih preventivnih strategija</w:t>
            </w:r>
          </w:p>
          <w:p w14:paraId="311E7573" w14:textId="77777777" w:rsidR="004C6F6C" w:rsidRPr="003F32D9" w:rsidRDefault="004C6F6C" w:rsidP="004C6F6C">
            <w:pPr>
              <w:pStyle w:val="Odlomakpopisa"/>
              <w:rPr>
                <w:lang w:val="hr-HR"/>
              </w:rPr>
            </w:pPr>
          </w:p>
          <w:p w14:paraId="788C9437" w14:textId="77777777" w:rsidR="006D19E0" w:rsidRPr="003F32D9" w:rsidRDefault="006D19E0" w:rsidP="006D19E0">
            <w:pPr>
              <w:jc w:val="center"/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Ciljevi aktivnosti:</w:t>
            </w:r>
          </w:p>
          <w:p w14:paraId="441F0135" w14:textId="77777777" w:rsidR="006D19E0" w:rsidRPr="003F32D9" w:rsidRDefault="006D19E0" w:rsidP="006D19E0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47E3893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1. Razvoj </w:t>
            </w:r>
            <w:r w:rsidRPr="003F32D9">
              <w:rPr>
                <w:rFonts w:ascii="Calibri" w:hAnsi="Calibri" w:cs="Calibri"/>
                <w:b/>
                <w:lang w:val="hr-HR"/>
              </w:rPr>
              <w:t>samopoštovanja</w:t>
            </w:r>
            <w:r w:rsidRPr="003F32D9">
              <w:rPr>
                <w:rFonts w:ascii="Calibri" w:hAnsi="Calibri" w:cs="Calibri"/>
                <w:lang w:val="hr-HR"/>
              </w:rPr>
              <w:t xml:space="preserve"> i pozitivne slike o sebi koja učeniku omogućuje prepoznavanje vlastitih sposobnosti, izražavanje osobnosti i prepoznavanje njegovog doprinosa zajednici. </w:t>
            </w:r>
          </w:p>
          <w:p w14:paraId="294D55F1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</w:p>
          <w:p w14:paraId="16E6BFD1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 2. Razvoj </w:t>
            </w:r>
            <w:r w:rsidRPr="003F32D9">
              <w:rPr>
                <w:rFonts w:ascii="Calibri" w:hAnsi="Calibri" w:cs="Calibri"/>
                <w:b/>
                <w:lang w:val="hr-HR"/>
              </w:rPr>
              <w:t>suradničkih</w:t>
            </w:r>
            <w:r w:rsidRPr="003F32D9">
              <w:rPr>
                <w:rFonts w:ascii="Calibri" w:hAnsi="Calibri" w:cs="Calibri"/>
                <w:lang w:val="hr-HR"/>
              </w:rPr>
              <w:t xml:space="preserve">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2D59706C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</w:p>
          <w:p w14:paraId="5B3A9B40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 3. Razvoj vještina </w:t>
            </w:r>
            <w:r w:rsidRPr="003F32D9">
              <w:rPr>
                <w:rFonts w:ascii="Calibri" w:hAnsi="Calibri" w:cs="Calibri"/>
                <w:b/>
                <w:lang w:val="hr-HR"/>
              </w:rPr>
              <w:t>nenasilnog</w:t>
            </w:r>
            <w:r w:rsidRPr="003F32D9">
              <w:rPr>
                <w:rFonts w:ascii="Calibri" w:hAnsi="Calibri" w:cs="Calibri"/>
                <w:lang w:val="hr-HR"/>
              </w:rPr>
              <w:t xml:space="preserve"> rješavanja sukoba koje učeniku omogućavaju čuti i razumjeti druge te dogovarati se, usklađivati i sučeljavati bez narušavanja osobnog i tuđeg integriteta </w:t>
            </w:r>
          </w:p>
          <w:p w14:paraId="7262D30B" w14:textId="77777777" w:rsidR="004C6F6C" w:rsidRPr="003F32D9" w:rsidRDefault="004C6F6C" w:rsidP="004C6F6C">
            <w:pPr>
              <w:pStyle w:val="Odlomakpopisa"/>
              <w:rPr>
                <w:lang w:val="hr-HR"/>
              </w:rPr>
            </w:pPr>
          </w:p>
          <w:p w14:paraId="5447434F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Ukupno je za svaki razred ponuđeno 15 aktivnosti za učenike i dvije za roditelje. Za učenike je ponuđeno po 5 aktivnosti za svaki specifični cilj te se isti specifični cilj provodi </w:t>
            </w:r>
            <w:r w:rsidR="00EA0C57" w:rsidRPr="003F32D9">
              <w:rPr>
                <w:rFonts w:ascii="Calibri" w:hAnsi="Calibri" w:cs="Calibri"/>
                <w:lang w:val="hr-HR"/>
              </w:rPr>
              <w:t>se u isto vrijeme u svim razred</w:t>
            </w:r>
            <w:r w:rsidRPr="003F32D9">
              <w:rPr>
                <w:rFonts w:ascii="Calibri" w:hAnsi="Calibri" w:cs="Calibri"/>
                <w:lang w:val="hr-HR"/>
              </w:rPr>
              <w:t>ima.</w:t>
            </w:r>
            <w:r w:rsidR="00EA0C57" w:rsidRPr="003F32D9">
              <w:rPr>
                <w:rFonts w:ascii="Calibri" w:hAnsi="Calibri" w:cs="Calibri"/>
                <w:lang w:val="hr-HR"/>
              </w:rPr>
              <w:t xml:space="preserve"> Aktivnosti provode razrednici.</w:t>
            </w:r>
          </w:p>
          <w:p w14:paraId="4CEE0058" w14:textId="77777777" w:rsidR="004C6F6C" w:rsidRPr="003F32D9" w:rsidRDefault="004C6F6C" w:rsidP="004C6F6C">
            <w:pPr>
              <w:pStyle w:val="Odlomakpopisa"/>
              <w:rPr>
                <w:lang w:val="hr-HR"/>
              </w:rPr>
            </w:pPr>
          </w:p>
          <w:p w14:paraId="6190173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FD7A4B8" w14:textId="77777777" w:rsidR="00BC2816" w:rsidRPr="003F32D9" w:rsidRDefault="00BC2816" w:rsidP="00BC2816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po 5 radioničkih aktivnosti u trajanju od 15 minuta za svaki specifični cilj;</w:t>
            </w:r>
          </w:p>
          <w:p w14:paraId="3ED71DD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A038F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B530B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1BD5E5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56E9891B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583DC59F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54D3456B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481AFFD9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4ED609D6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04444710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4A66EF01" w14:textId="77777777" w:rsidR="003A1F6D" w:rsidRPr="003F32D9" w:rsidRDefault="003A1F6D" w:rsidP="004C6F6C">
            <w:pPr>
              <w:rPr>
                <w:color w:val="00B050"/>
                <w:lang w:val="hr-HR"/>
              </w:rPr>
            </w:pPr>
          </w:p>
          <w:p w14:paraId="69EBCA0F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15B39358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25284E0B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1646C2E2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33AF0522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5C64C98F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2195557B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78FD240D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225CF4CB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6327E324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0C41BC4A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50E11F0D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67710A17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769D026C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0072E2EC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52782A9C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67078953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272C149D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611F8E3F" w14:textId="77777777" w:rsidR="004D3F63" w:rsidRPr="003F32D9" w:rsidRDefault="004D3F63" w:rsidP="004C6F6C">
            <w:pPr>
              <w:rPr>
                <w:color w:val="00B050"/>
                <w:lang w:val="hr-HR"/>
              </w:rPr>
            </w:pPr>
          </w:p>
          <w:p w14:paraId="12A0DE1B" w14:textId="77777777" w:rsidR="004C6F6C" w:rsidRPr="003F32D9" w:rsidRDefault="00DA0D10" w:rsidP="004C6F6C">
            <w:pPr>
              <w:rPr>
                <w:color w:val="00B050"/>
                <w:lang w:val="hr-HR"/>
              </w:rPr>
            </w:pPr>
            <w:r w:rsidRPr="003F32D9">
              <w:rPr>
                <w:color w:val="00B050"/>
                <w:lang w:val="hr-HR"/>
              </w:rPr>
              <w:lastRenderedPageBreak/>
              <w:t>PROMETNA SIGURNOST I KULTURA U OSNOVNOŠKOLSKOM OBRAZOVANJU</w:t>
            </w:r>
          </w:p>
          <w:p w14:paraId="407575C5" w14:textId="77777777" w:rsidR="004C6F6C" w:rsidRPr="003F32D9" w:rsidRDefault="004C6F6C" w:rsidP="004C6F6C">
            <w:pPr>
              <w:pStyle w:val="Odlomakpopisa"/>
              <w:ind w:left="1440" w:hanging="720"/>
              <w:rPr>
                <w:lang w:val="hr-HR"/>
              </w:rPr>
            </w:pPr>
          </w:p>
          <w:p w14:paraId="7533D6BD" w14:textId="77777777" w:rsidR="004C6F6C" w:rsidRPr="003F32D9" w:rsidRDefault="00CC6227" w:rsidP="004C6F6C">
            <w:pPr>
              <w:pStyle w:val="Odlomakpopisa"/>
              <w:ind w:left="1440" w:hanging="720"/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Ciljevi aktivnosti:</w:t>
            </w:r>
          </w:p>
          <w:p w14:paraId="60C1F822" w14:textId="77777777" w:rsidR="001846F7" w:rsidRPr="003F32D9" w:rsidRDefault="001846F7" w:rsidP="004C6F6C">
            <w:pPr>
              <w:pStyle w:val="Odlomakpopisa"/>
              <w:ind w:left="1440" w:hanging="720"/>
              <w:rPr>
                <w:rFonts w:ascii="Calibri" w:hAnsi="Calibri" w:cs="Calibri"/>
                <w:lang w:val="hr-HR"/>
              </w:rPr>
            </w:pPr>
          </w:p>
          <w:p w14:paraId="0C592AB7" w14:textId="77777777" w:rsidR="00CC6227" w:rsidRPr="003F32D9" w:rsidRDefault="00CC6227" w:rsidP="00CC6227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Poučiti </w:t>
            </w:r>
            <w:r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djecu o pravilnom i sigurnom ponašanju u prometu.</w:t>
            </w:r>
          </w:p>
          <w:p w14:paraId="53C85358" w14:textId="77777777" w:rsidR="00CC6227" w:rsidRPr="003F32D9" w:rsidRDefault="000A750A" w:rsidP="00CC6227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poučiti praktičnim vježbama i demonstracijama </w:t>
            </w:r>
            <w:r w:rsidR="00CC6227"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o pravilima ponašanja u prometu, kako bi se sigurnije </w:t>
            </w:r>
            <w:r w:rsidR="001846F7"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samostalno </w:t>
            </w:r>
            <w:r w:rsidR="00CC6227"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kretali cestama i smanjili rizik od nezgoda. </w:t>
            </w:r>
          </w:p>
          <w:p w14:paraId="47323EE5" w14:textId="77777777" w:rsidR="001846F7" w:rsidRPr="003F32D9" w:rsidRDefault="000A750A" w:rsidP="001846F7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razvijati</w:t>
            </w:r>
            <w:r w:rsidR="00CC6227" w:rsidRPr="003F32D9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 odgovornost i pažljivost dok se kreću prometnicama, bilo kao pješaci, biciklisti ili putnici.</w:t>
            </w:r>
          </w:p>
          <w:p w14:paraId="6DA3AE8E" w14:textId="3A0E0CFC" w:rsidR="001846F7" w:rsidRPr="003F32D9" w:rsidRDefault="001846F7" w:rsidP="001846F7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shd w:val="clear" w:color="auto" w:fill="FFFFFF"/>
                <w:lang w:val="hr-HR"/>
              </w:rPr>
              <w:t>razumjeti poteškoće</w:t>
            </w:r>
            <w:r w:rsidR="00CC6227" w:rsidRPr="003F32D9">
              <w:rPr>
                <w:rFonts w:ascii="Calibri" w:hAnsi="Calibri" w:cs="Calibri"/>
                <w:shd w:val="clear" w:color="auto" w:fill="FFFFFF"/>
                <w:lang w:val="hr-HR"/>
              </w:rPr>
              <w:t xml:space="preserve"> s kojima se u prometu susreću osobe s invaliditetom. pravilima ponašanja u prometu, odnosno o poželjnim i nepoželjnim ponašanjima u prometu.</w:t>
            </w:r>
          </w:p>
          <w:p w14:paraId="3B6C75D9" w14:textId="77777777" w:rsidR="00205F92" w:rsidRPr="003F32D9" w:rsidRDefault="00205F92" w:rsidP="001846F7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shd w:val="clear" w:color="auto" w:fill="FFFFFF"/>
                <w:lang w:val="hr-HR"/>
              </w:rPr>
              <w:t xml:space="preserve">Educirati </w:t>
            </w:r>
            <w:r w:rsidR="003A1F6D" w:rsidRPr="003F32D9">
              <w:rPr>
                <w:rFonts w:ascii="Calibri" w:hAnsi="Calibri" w:cs="Calibri"/>
                <w:shd w:val="clear" w:color="auto" w:fill="FFFFFF"/>
                <w:lang w:val="hr-HR"/>
              </w:rPr>
              <w:t>vozač</w:t>
            </w:r>
            <w:r w:rsidRPr="003F32D9">
              <w:rPr>
                <w:rFonts w:ascii="Calibri" w:hAnsi="Calibri" w:cs="Calibri"/>
                <w:shd w:val="clear" w:color="auto" w:fill="FFFFFF"/>
                <w:lang w:val="hr-HR"/>
              </w:rPr>
              <w:t>e bicikla i romobila o temeljnim pravilima sigurnog sudjelovanja u prometu.</w:t>
            </w:r>
          </w:p>
          <w:p w14:paraId="4AF1CDD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97279F0" w14:textId="77777777" w:rsidR="00EA0C57" w:rsidRPr="003F32D9" w:rsidRDefault="00EA0C57" w:rsidP="00EA0C57">
            <w:pPr>
              <w:autoSpaceDE w:val="0"/>
              <w:autoSpaceDN w:val="0"/>
              <w:adjustRightInd w:val="0"/>
              <w:rPr>
                <w:rFonts w:ascii="CIDFont+F6" w:hAnsi="CIDFont+F6" w:cs="CIDFont+F6"/>
                <w:sz w:val="48"/>
                <w:szCs w:val="48"/>
                <w:lang w:val="hr-HR"/>
              </w:rPr>
            </w:pPr>
          </w:p>
          <w:p w14:paraId="77BCB4F1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1D7669B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2C1E472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365E33F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36CBCF10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3D37739" w14:textId="77777777" w:rsidR="004D3F63" w:rsidRPr="003F32D9" w:rsidRDefault="004D3F63" w:rsidP="00205F92">
            <w:pPr>
              <w:rPr>
                <w:b/>
                <w:color w:val="00B050"/>
                <w:lang w:val="hr-HR"/>
              </w:rPr>
            </w:pPr>
          </w:p>
          <w:p w14:paraId="22919A74" w14:textId="77777777" w:rsidR="004D3F63" w:rsidRPr="003F32D9" w:rsidRDefault="004D3F63" w:rsidP="00205F92">
            <w:pPr>
              <w:rPr>
                <w:b/>
                <w:color w:val="00B050"/>
                <w:lang w:val="hr-HR"/>
              </w:rPr>
            </w:pPr>
          </w:p>
          <w:p w14:paraId="46DF1853" w14:textId="77777777" w:rsidR="004D3F63" w:rsidRPr="003F32D9" w:rsidRDefault="004D3F63" w:rsidP="00205F92">
            <w:pPr>
              <w:rPr>
                <w:b/>
                <w:color w:val="00B050"/>
                <w:lang w:val="hr-HR"/>
              </w:rPr>
            </w:pPr>
          </w:p>
          <w:p w14:paraId="77B50D3A" w14:textId="77777777" w:rsidR="004D3F63" w:rsidRPr="003F32D9" w:rsidRDefault="004D3F63" w:rsidP="00205F92">
            <w:pPr>
              <w:rPr>
                <w:b/>
                <w:color w:val="00B050"/>
                <w:lang w:val="hr-HR"/>
              </w:rPr>
            </w:pPr>
          </w:p>
          <w:p w14:paraId="77C96B8B" w14:textId="77777777" w:rsidR="00205F92" w:rsidRPr="003F32D9" w:rsidRDefault="00205F92" w:rsidP="00205F92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lastRenderedPageBreak/>
              <w:t>AKTIVNOSTI VEZANE UZ VRŠNJAČKO NASILJE</w:t>
            </w:r>
          </w:p>
          <w:p w14:paraId="052FAEE8" w14:textId="77777777" w:rsidR="00205F92" w:rsidRPr="003F32D9" w:rsidRDefault="00205F92" w:rsidP="00205F92">
            <w:pPr>
              <w:rPr>
                <w:b/>
                <w:lang w:val="hr-HR"/>
              </w:rPr>
            </w:pPr>
          </w:p>
          <w:p w14:paraId="1155B40E" w14:textId="77777777" w:rsidR="00205F92" w:rsidRPr="003F32D9" w:rsidRDefault="00205F92" w:rsidP="00205F92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 xml:space="preserve">  Ciljevi su:</w:t>
            </w:r>
          </w:p>
          <w:p w14:paraId="1FE9324A" w14:textId="77777777" w:rsidR="00205F92" w:rsidRPr="003F32D9" w:rsidRDefault="00205F92" w:rsidP="00205F92">
            <w:pPr>
              <w:rPr>
                <w:b/>
                <w:lang w:val="hr-HR"/>
              </w:rPr>
            </w:pPr>
          </w:p>
          <w:p w14:paraId="503AF302" w14:textId="77777777" w:rsidR="00205F92" w:rsidRPr="003F32D9" w:rsidRDefault="00205F92" w:rsidP="00205F9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Stjecanje vještina prepoznavanja svih vrsta vršnjačkog nasilja</w:t>
            </w:r>
          </w:p>
          <w:p w14:paraId="0089816D" w14:textId="77777777" w:rsidR="00205F92" w:rsidRPr="003F32D9" w:rsidRDefault="00205F92" w:rsidP="00205F9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Razvijati empatiju među učenicima</w:t>
            </w:r>
          </w:p>
          <w:p w14:paraId="3636E314" w14:textId="77777777" w:rsidR="00205F92" w:rsidRPr="003F32D9" w:rsidRDefault="00205F92" w:rsidP="00205F92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Učenje učinkovitih reakcija na pojavu vršnjačkog nasilja</w:t>
            </w:r>
          </w:p>
          <w:p w14:paraId="72B23DBF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3AF7B8A1" w14:textId="77777777" w:rsidR="005229B9" w:rsidRPr="003F32D9" w:rsidRDefault="005229B9" w:rsidP="004C6F6C">
            <w:pPr>
              <w:rPr>
                <w:b/>
                <w:lang w:val="hr-HR"/>
              </w:rPr>
            </w:pPr>
          </w:p>
          <w:p w14:paraId="4C72D639" w14:textId="77777777" w:rsidR="005229B9" w:rsidRPr="003F32D9" w:rsidRDefault="005229B9" w:rsidP="004C6F6C">
            <w:pPr>
              <w:rPr>
                <w:b/>
                <w:lang w:val="hr-HR"/>
              </w:rPr>
            </w:pPr>
          </w:p>
          <w:p w14:paraId="6C912B76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183D3725" w14:textId="77777777" w:rsidR="00140EBB" w:rsidRPr="003F32D9" w:rsidRDefault="00140EBB" w:rsidP="004C6F6C">
            <w:pPr>
              <w:rPr>
                <w:b/>
                <w:lang w:val="hr-HR"/>
              </w:rPr>
            </w:pPr>
          </w:p>
          <w:p w14:paraId="7F7941DB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69E07055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62425DCB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27152AAF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721351AA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6A30DBA5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6F673091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64BF0C88" w14:textId="77777777" w:rsidR="003A1F6D" w:rsidRPr="003F32D9" w:rsidRDefault="003A1F6D" w:rsidP="005229B9">
            <w:pPr>
              <w:rPr>
                <w:b/>
                <w:color w:val="00B050"/>
                <w:lang w:val="hr-HR"/>
              </w:rPr>
            </w:pPr>
          </w:p>
          <w:p w14:paraId="10509FF1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00148E90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2FADCBA8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396ABF5B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4F3BC692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433DB7F0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31C6576B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2114668F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26AF48C1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2D86CE8F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27AF1180" w14:textId="77777777" w:rsidR="004D3F63" w:rsidRPr="003F32D9" w:rsidRDefault="004D3F63" w:rsidP="005229B9">
            <w:pPr>
              <w:rPr>
                <w:b/>
                <w:color w:val="00B050"/>
                <w:lang w:val="hr-HR"/>
              </w:rPr>
            </w:pPr>
          </w:p>
          <w:p w14:paraId="023F3545" w14:textId="77777777" w:rsidR="005229B9" w:rsidRPr="003F32D9" w:rsidRDefault="005229B9" w:rsidP="005229B9">
            <w:pPr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lastRenderedPageBreak/>
              <w:t>INDIVIDUALNA SAVJETOVANJA UČENIKA</w:t>
            </w:r>
          </w:p>
          <w:p w14:paraId="4DEB3C68" w14:textId="77777777" w:rsidR="005229B9" w:rsidRPr="003F32D9" w:rsidRDefault="005229B9" w:rsidP="005229B9">
            <w:pPr>
              <w:rPr>
                <w:b/>
                <w:color w:val="00B050"/>
                <w:lang w:val="hr-HR"/>
              </w:rPr>
            </w:pPr>
          </w:p>
          <w:p w14:paraId="54793F4B" w14:textId="77777777" w:rsidR="005229B9" w:rsidRPr="003F32D9" w:rsidRDefault="005229B9" w:rsidP="005229B9">
            <w:pPr>
              <w:rPr>
                <w:b/>
                <w:lang w:val="hr-HR"/>
              </w:rPr>
            </w:pPr>
          </w:p>
          <w:p w14:paraId="4A7E0519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>Ciljevi:</w:t>
            </w:r>
          </w:p>
          <w:p w14:paraId="5F967CA7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2B38F414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Psihološko-pedagoška intervencija s ciljem jačanja otpornosti učenika kroz jačanje zaštitnih faktora</w:t>
            </w:r>
          </w:p>
          <w:p w14:paraId="42F85BD6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Pomoć učenicima s emocionalnim poteškoćama</w:t>
            </w:r>
          </w:p>
          <w:p w14:paraId="4CE7FFE7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Prevencija školskog neuspjeha pojedinog učenika</w:t>
            </w:r>
          </w:p>
          <w:p w14:paraId="7B510E9E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Prevencija neprihvatljivog ponašanja</w:t>
            </w:r>
          </w:p>
          <w:p w14:paraId="6FAAAB19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Pružanje pomoći učenicima u pojačanom riziku-diskretni zaštitni program</w:t>
            </w:r>
          </w:p>
          <w:p w14:paraId="0172C6E9" w14:textId="77777777" w:rsidR="00E37222" w:rsidRPr="003F32D9" w:rsidRDefault="00E37222" w:rsidP="00E37222">
            <w:pPr>
              <w:pStyle w:val="Odlomakpopisa"/>
              <w:rPr>
                <w:lang w:val="hr-HR"/>
              </w:rPr>
            </w:pPr>
          </w:p>
          <w:p w14:paraId="2B45909E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26C9CB2D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26845128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3D2A3885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17C7255E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>Kratak opis:</w:t>
            </w:r>
          </w:p>
          <w:p w14:paraId="4DF13740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39E1839E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 individualnom radu na </w:t>
            </w:r>
            <w:proofErr w:type="spellStart"/>
            <w:r w:rsidRPr="003F32D9">
              <w:rPr>
                <w:lang w:val="hr-HR"/>
              </w:rPr>
              <w:t>tretmanskim</w:t>
            </w:r>
            <w:proofErr w:type="spellEnd"/>
            <w:r w:rsidRPr="003F32D9">
              <w:rPr>
                <w:lang w:val="hr-HR"/>
              </w:rPr>
              <w:t xml:space="preserve"> područjima učenicima se pruža pomoć u vidu savjetovanja, podrške u učenju i provodi se pedagoško-psihološka intervencija.</w:t>
            </w:r>
          </w:p>
          <w:p w14:paraId="1B83176C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0F26479B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4A95AFB8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6B82F8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7DFAE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0FF6FD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75833E25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46F4038F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1A395101" w14:textId="77777777" w:rsidR="005B6745" w:rsidRPr="003F32D9" w:rsidRDefault="005B6745" w:rsidP="004C6F6C">
            <w:pPr>
              <w:rPr>
                <w:b/>
                <w:color w:val="00B050"/>
                <w:lang w:val="hr-HR"/>
              </w:rPr>
            </w:pPr>
          </w:p>
          <w:p w14:paraId="23E554DA" w14:textId="77777777" w:rsidR="004C6F6C" w:rsidRPr="003F32D9" w:rsidRDefault="004C6F6C" w:rsidP="004D3F63">
            <w:pPr>
              <w:jc w:val="center"/>
              <w:rPr>
                <w:b/>
                <w:color w:val="00B050"/>
                <w:lang w:val="hr-HR"/>
              </w:rPr>
            </w:pPr>
            <w:r w:rsidRPr="003F32D9">
              <w:rPr>
                <w:b/>
                <w:color w:val="00B050"/>
                <w:lang w:val="hr-HR"/>
              </w:rPr>
              <w:t>GRUPNA SAVJETOVANJA UČENIKA</w:t>
            </w:r>
          </w:p>
          <w:p w14:paraId="2FF4FF98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4FE403C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08F32BB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Ciljevi:</w:t>
            </w:r>
          </w:p>
          <w:p w14:paraId="73E0F73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794D8E" w14:textId="77777777" w:rsidR="004448EA" w:rsidRPr="003F32D9" w:rsidRDefault="004448EA" w:rsidP="004448EA">
            <w:pPr>
              <w:pStyle w:val="Odlomakpopisa"/>
              <w:rPr>
                <w:lang w:val="hr-HR"/>
              </w:rPr>
            </w:pPr>
          </w:p>
          <w:p w14:paraId="00A10034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Stjecanje vještina prepoznavanja svih vrsta vršnjačkog nasilja</w:t>
            </w:r>
          </w:p>
          <w:p w14:paraId="3B918689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Razvijati empatiju među učenicima</w:t>
            </w:r>
          </w:p>
          <w:p w14:paraId="58E2FFB9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Učenje učinkovitih reakcija na pojavu vršnjačkog nasilja</w:t>
            </w:r>
          </w:p>
          <w:p w14:paraId="17794C3A" w14:textId="77777777" w:rsidR="004448EA" w:rsidRPr="003F32D9" w:rsidRDefault="004448EA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Podrška učenicima u rješavanju vršnjačkih sukoba</w:t>
            </w:r>
          </w:p>
          <w:p w14:paraId="60759620" w14:textId="77777777" w:rsidR="004C6F6C" w:rsidRPr="003F32D9" w:rsidRDefault="004C6F6C" w:rsidP="003F32D9">
            <w:pPr>
              <w:rPr>
                <w:b/>
                <w:lang w:val="hr-HR"/>
              </w:rPr>
            </w:pPr>
          </w:p>
        </w:tc>
        <w:tc>
          <w:tcPr>
            <w:tcW w:w="2126" w:type="dxa"/>
          </w:tcPr>
          <w:p w14:paraId="1A0D454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26C39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Projekt ima stručno mišljenje i preporuku AZOO.</w:t>
            </w:r>
          </w:p>
          <w:p w14:paraId="0C29CD0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AAA30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E0E8F45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Vrednuje se proces:</w:t>
            </w:r>
          </w:p>
          <w:p w14:paraId="7F9B0C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4DB48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Način realizacije radionica.</w:t>
            </w:r>
          </w:p>
          <w:p w14:paraId="1213737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F42512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3068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15034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2CAA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A5BC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03217F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CF43D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6A5D6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8E318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0DE9B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CC191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EBCB7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E8957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BA501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9F712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1C5979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56AB8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FED16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B520B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B49EF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44249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13C25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718A2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CE6E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36C97FD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Projekt ima stručno mišljenje i preporuku AZOO</w:t>
            </w:r>
          </w:p>
          <w:p w14:paraId="680F933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8F515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D303E7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D9161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Vrednuje se proces:</w:t>
            </w:r>
          </w:p>
          <w:p w14:paraId="19329AC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686CF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Način realizacije radionica</w:t>
            </w:r>
          </w:p>
          <w:p w14:paraId="5229A4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A6774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3B5D3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B75346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67DF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03B46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F2C46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94E0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A6A63E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86E7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66A3D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A84C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98B6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ABFF3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6A02D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FCF97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FACC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977CF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6FF74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6D821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252B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05006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EDB8D4" w14:textId="77777777" w:rsidR="004C6F6C" w:rsidRPr="003F32D9" w:rsidRDefault="00FB5A0E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Program je znanstveno evaluiran</w:t>
            </w:r>
          </w:p>
          <w:p w14:paraId="4BD87116" w14:textId="77777777" w:rsidR="004C6F6C" w:rsidRPr="003F32D9" w:rsidRDefault="00BC2816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 izradi programa sudjelovali su: (Agencije za odgoj i obrazovanje, znanstvene zajednice, Ministarstva znanosti, obrazovanja i mladih, Nastavno-kliničkog centra Edukacijsko-rehabilitacijskog fakulteta te voditeljice županijskih stručnih vijeća, mentorice i savjetnice</w:t>
            </w:r>
            <w:r w:rsidR="006D19E0" w:rsidRPr="003F32D9">
              <w:rPr>
                <w:lang w:val="hr-HR"/>
              </w:rPr>
              <w:t>).</w:t>
            </w:r>
          </w:p>
          <w:p w14:paraId="49772B30" w14:textId="77777777" w:rsidR="005F3AD8" w:rsidRPr="003F32D9" w:rsidRDefault="005F3AD8" w:rsidP="004C6F6C">
            <w:pPr>
              <w:rPr>
                <w:lang w:val="hr-HR"/>
              </w:rPr>
            </w:pPr>
          </w:p>
          <w:p w14:paraId="7BC0B43D" w14:textId="77777777" w:rsidR="005F3AD8" w:rsidRPr="003F32D9" w:rsidRDefault="005F3AD8" w:rsidP="005F3AD8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Evaluacija nakon svake provedene radionice :</w:t>
            </w:r>
          </w:p>
          <w:p w14:paraId="2ACF8644" w14:textId="77777777" w:rsidR="005F3AD8" w:rsidRPr="003F32D9" w:rsidRDefault="005F3AD8" w:rsidP="005F3AD8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-digitalni upitnik za izvještavanje od strane razrednika sadrži: broj provedenih aktivnosti po temama, </w:t>
            </w:r>
          </w:p>
          <w:p w14:paraId="765EAD26" w14:textId="77777777" w:rsidR="005F3AD8" w:rsidRPr="003F32D9" w:rsidRDefault="003A1F6D" w:rsidP="003A1F6D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lastRenderedPageBreak/>
              <w:t xml:space="preserve">-kratka procesna evaluacija </w:t>
            </w:r>
            <w:r w:rsidR="005F3AD8" w:rsidRPr="003F32D9">
              <w:rPr>
                <w:rFonts w:ascii="Calibri" w:hAnsi="Calibri" w:cs="Calibri"/>
                <w:lang w:val="hr-HR"/>
              </w:rPr>
              <w:t xml:space="preserve"> </w:t>
            </w:r>
          </w:p>
          <w:p w14:paraId="292591D4" w14:textId="77777777" w:rsidR="005F3AD8" w:rsidRPr="003F32D9" w:rsidRDefault="003A1F6D" w:rsidP="003A1F6D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-</w:t>
            </w:r>
            <w:r w:rsidR="005F3AD8" w:rsidRPr="003F32D9">
              <w:rPr>
                <w:rFonts w:ascii="Calibri" w:hAnsi="Calibri" w:cs="Calibri"/>
                <w:lang w:val="hr-HR"/>
              </w:rPr>
              <w:t>na kraju svakog dvomjesečnog ciklusa/odgojno-obrazovnog razdoblja.</w:t>
            </w:r>
          </w:p>
          <w:p w14:paraId="215831C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7A8F3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D5D8E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EDC85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2A9514" w14:textId="77777777" w:rsidR="00944268" w:rsidRPr="003F32D9" w:rsidRDefault="00944268" w:rsidP="004C6F6C">
            <w:pPr>
              <w:rPr>
                <w:lang w:val="hr-HR"/>
              </w:rPr>
            </w:pPr>
          </w:p>
          <w:p w14:paraId="52A60F4F" w14:textId="77777777" w:rsidR="00944268" w:rsidRPr="003F32D9" w:rsidRDefault="00944268" w:rsidP="004C6F6C">
            <w:pPr>
              <w:rPr>
                <w:lang w:val="hr-HR"/>
              </w:rPr>
            </w:pPr>
          </w:p>
          <w:p w14:paraId="47A62AE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CC7EA2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C6DDF8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E24712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7164A8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D35D09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4902FD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A88E03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00D866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1E9E5A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51BEF0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BAE357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545E01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4B36FC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2D33A4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C7040C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97159C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C8ED9A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F41915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171D27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6A3A527" w14:textId="77777777" w:rsidR="004C6F6C" w:rsidRPr="003F32D9" w:rsidRDefault="003A1F6D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S</w:t>
            </w:r>
            <w:r w:rsidR="001846F7" w:rsidRPr="003F32D9">
              <w:rPr>
                <w:lang w:val="hr-HR"/>
              </w:rPr>
              <w:t>tručno mišljenje i preporuka Agencije za o</w:t>
            </w:r>
            <w:r w:rsidR="00205F92" w:rsidRPr="003F32D9">
              <w:rPr>
                <w:lang w:val="hr-HR"/>
              </w:rPr>
              <w:t>dgoj i obrazovanje, MUP-a i HAK-</w:t>
            </w:r>
            <w:r w:rsidR="001846F7" w:rsidRPr="003F32D9">
              <w:rPr>
                <w:lang w:val="hr-HR"/>
              </w:rPr>
              <w:t>a</w:t>
            </w:r>
          </w:p>
          <w:p w14:paraId="3F038A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D7005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34AFB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46F7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8AE2D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2C90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C0602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 </w:t>
            </w:r>
          </w:p>
          <w:p w14:paraId="1F35F3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CDC01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74F17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56F7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62FA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42B89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AF363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BED36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C051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911370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797DD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DD305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793686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18C3C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1BA8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1720C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5030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57100B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160F40DA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6237B047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Aktivnosti imaju stručno mišljenje i preporuku AZOO</w:t>
            </w:r>
          </w:p>
          <w:p w14:paraId="0D727FC5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7C9C5239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140B549D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Vrednuje se </w:t>
            </w:r>
          </w:p>
          <w:p w14:paraId="11B9C0E9" w14:textId="77777777" w:rsidR="005229B9" w:rsidRPr="003F32D9" w:rsidRDefault="005229B9" w:rsidP="005229B9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Proces</w:t>
            </w:r>
          </w:p>
          <w:p w14:paraId="1E2A7520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>način realizacije radionica</w:t>
            </w:r>
          </w:p>
          <w:p w14:paraId="5DDC153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F2752A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9A7875" w14:textId="77777777" w:rsidR="005229B9" w:rsidRPr="003F32D9" w:rsidRDefault="005229B9" w:rsidP="004C6F6C">
            <w:pPr>
              <w:rPr>
                <w:lang w:val="hr-HR"/>
              </w:rPr>
            </w:pPr>
          </w:p>
          <w:p w14:paraId="7B0BE549" w14:textId="77777777" w:rsidR="005229B9" w:rsidRPr="003F32D9" w:rsidRDefault="005229B9" w:rsidP="004C6F6C">
            <w:pPr>
              <w:rPr>
                <w:lang w:val="hr-HR"/>
              </w:rPr>
            </w:pPr>
          </w:p>
          <w:p w14:paraId="126817FD" w14:textId="77777777" w:rsidR="00140EBB" w:rsidRPr="003F32D9" w:rsidRDefault="00140EBB" w:rsidP="004C6F6C">
            <w:pPr>
              <w:rPr>
                <w:lang w:val="hr-HR"/>
              </w:rPr>
            </w:pPr>
          </w:p>
          <w:p w14:paraId="3E6CEFB2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74344EA3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15B9AE4A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0F601617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743C3596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44E0B567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7B9BF845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299076B0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26260F16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1D1D8DF8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11DC27CE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45EFD2F7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1C7D325D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0A01CB17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01D8F8C4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7BCC2EA6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63268007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570A88B3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4A2B140B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Osobne kompetencije pojedinog stručnjaka u Timu</w:t>
            </w:r>
          </w:p>
          <w:p w14:paraId="71ACBBBD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0AAB4863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6804A1DA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14C228A0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>Evaluira se preko lista praćenja učenika, zabilješki o ponašanju ili putem dnevnika rada</w:t>
            </w:r>
          </w:p>
          <w:p w14:paraId="779D42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06D0A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7EA63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BADA1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F4D0C2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D81AA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83FE8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C8ED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5E03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8C8B9C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8B6F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514A6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8A169C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63CEE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049AE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6B771D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6977B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5D7C6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79B2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B98FE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D38F8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350CE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3BAC0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42E99A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Osobne kompetencije pojedinog stručnjaka u Timu</w:t>
            </w:r>
          </w:p>
          <w:p w14:paraId="7C087A1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418D4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D6394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61550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Evaluira se preko lista praćenja učenika, zabilješki o ponašanju ili putem dnevnika rada</w:t>
            </w:r>
          </w:p>
          <w:p w14:paraId="2308CD4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2C7E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F1987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7384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B19F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3BBA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62592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03940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52760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85FDA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618C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5101A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B931A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2B34A5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3777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1E57F1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FF68E9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C9C93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 </w:t>
            </w:r>
          </w:p>
          <w:p w14:paraId="483A2FF5" w14:textId="77777777" w:rsidR="004C6F6C" w:rsidRPr="003F32D9" w:rsidRDefault="004C6F6C" w:rsidP="004C6F6C">
            <w:pPr>
              <w:rPr>
                <w:lang w:val="hr-HR"/>
              </w:rPr>
            </w:pPr>
          </w:p>
        </w:tc>
        <w:tc>
          <w:tcPr>
            <w:tcW w:w="2126" w:type="dxa"/>
          </w:tcPr>
          <w:p w14:paraId="7B4E9B1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Univerzalna razina prevencije</w:t>
            </w:r>
          </w:p>
          <w:p w14:paraId="11A016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8344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E166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37F5C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DC001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FD8DC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A3540C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029C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486E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D16D4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58F1B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83EB0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F5111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F9D201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E57EC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3C8EE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41FC4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77B53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6ECF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128C4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9CE73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6039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7B4C6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2FAAF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BFB15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03DD2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480C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272E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2A61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DFE34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1FF1E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8F87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4A508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Univerzalna razina prevencije </w:t>
            </w:r>
          </w:p>
          <w:p w14:paraId="42FF80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E2C0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F2C6C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BBF962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EF5C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CC75A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F9AEA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AE900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D8B9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431D9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D3650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D78D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562D9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20557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7BC5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4E984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340D4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8EDDC1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2252C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CD602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EE67D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111D13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393CA0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B9437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5EAB9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E9748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28537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1779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AAE78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80200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5855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FC95E04" w14:textId="77777777" w:rsidR="004C6F6C" w:rsidRPr="003F32D9" w:rsidRDefault="00FB5A0E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  <w:p w14:paraId="4B28AD2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8761A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B9E4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8AD7F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8B527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E7096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6179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48E94E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F3DAD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1EE0B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A097D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ECE8A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A5D2D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F9748B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CD8B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7D7E6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266181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1B6334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DAAC6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1148A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23EB4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0558C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2AE8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18628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87B5E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59F38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E04AA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9C9C9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30486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56D2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CB5B6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87D521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C2D2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F05434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F24F6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DD428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4E8857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3D15424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0959715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5D1EEB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1BF1C5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BAF5B9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158D6B0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831184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E7DE6E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F10679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363CC4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69F816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034113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884C7F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8F9156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6B781E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8FFB1E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458676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E83794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4D0DF6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C1846B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A5EC14F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02AEF4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A297EAF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4EDD2E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2C0746F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C3F869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C1C090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A935A22" w14:textId="77777777" w:rsidR="004C6F6C" w:rsidRPr="003F32D9" w:rsidRDefault="001846F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Univerzalna</w:t>
            </w:r>
          </w:p>
          <w:p w14:paraId="01F5CF9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2912B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C0E2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AC908B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61450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A2F0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EC2E8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FC1A57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F6B24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234AF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FF4CC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315B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9FEFE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C27CB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36E9C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DB3F9D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85B3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51BC4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B133A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17868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90C26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7FEA9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58CE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0422B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B39B3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559E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A1725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AD7A8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3419875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06828212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57C49D8B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2CDCC663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Univerzalna razina prevencije</w:t>
            </w:r>
          </w:p>
          <w:p w14:paraId="2CB399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24403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C1074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41F61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8A522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7E89C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7912A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CE60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84D46D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A3766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0329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4923C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EE0194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2BF496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F6FEEE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42DEA44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0810953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14F67B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E4B3BB7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73E999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7974C5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25768B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E58EB2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4430E1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B81568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BE1A41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A616D9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6B5DBC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9BE05D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9F1DB3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E72F6D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B7367BF" w14:textId="77777777" w:rsidR="004C6F6C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Indicirana</w:t>
            </w:r>
          </w:p>
          <w:p w14:paraId="455FF09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C9DA1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45D0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F57B23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5BC7E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11F64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214B6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A56407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F4599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1EDF4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69BC8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7277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59E8F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4B9AF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8579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C82012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73F5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9204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B47F9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8E858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A5CAE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65327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4CF9E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1D1A5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8883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91AC9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AC398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28894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262A7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38561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64AE2E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EEB29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47524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2C69C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E3A88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Univerzalna </w:t>
            </w:r>
            <w:r w:rsidR="004448EA" w:rsidRPr="003F32D9">
              <w:rPr>
                <w:lang w:val="hr-HR"/>
              </w:rPr>
              <w:t xml:space="preserve">i Indicirana </w:t>
            </w:r>
            <w:r w:rsidRPr="003F32D9">
              <w:rPr>
                <w:lang w:val="hr-HR"/>
              </w:rPr>
              <w:t>razina prevencije</w:t>
            </w:r>
          </w:p>
          <w:p w14:paraId="66C603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2E6C78" w14:textId="77777777" w:rsidR="004C6F6C" w:rsidRPr="003F32D9" w:rsidRDefault="004C6F6C" w:rsidP="00650ED4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F03F96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Učenici</w:t>
            </w:r>
          </w:p>
          <w:p w14:paraId="4682EA8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8.ABCD razreda</w:t>
            </w:r>
          </w:p>
          <w:p w14:paraId="276B692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ACB9A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5C25E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25B7C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F08FA8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7F083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6A3E2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DE5B4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60336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A06E8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BDEE4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6B694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B2547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5FD96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246C1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54354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8CCD2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A7C56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4E12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364C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12548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421CD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58E40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130D9C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1F7D1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0E8E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6AB47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9A665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53FB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E55C8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A1BBC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10C95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Učenici</w:t>
            </w:r>
          </w:p>
          <w:p w14:paraId="100931B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C5709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7.</w:t>
            </w:r>
            <w:r w:rsidR="00505B27" w:rsidRPr="003F32D9">
              <w:rPr>
                <w:lang w:val="hr-HR"/>
              </w:rPr>
              <w:t>a,b,c,d</w:t>
            </w:r>
          </w:p>
          <w:p w14:paraId="707DC17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733C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D6B8C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7C38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69B463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E1AB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8EB9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F61331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F25FE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5643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7A17C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9EFC85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E6C77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8004A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3FCA2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3AC5E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C829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DFBA6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FDBC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2FD3D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DEA9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26B7A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6013E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E8C77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39256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5D3B6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BC78C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716B4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2C647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1730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B9EC31" w14:textId="77777777" w:rsidR="00BC2816" w:rsidRPr="003F32D9" w:rsidRDefault="00BC2816" w:rsidP="00BC2816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 xml:space="preserve">Aktivnosti su namijenjene učenicima od 1. -  8. razreda s ciljem učenja i primjene prezentiranih životnih vještina te </w:t>
            </w:r>
            <w:proofErr w:type="spellStart"/>
            <w:r w:rsidRPr="003F32D9">
              <w:rPr>
                <w:rFonts w:ascii="Calibri" w:hAnsi="Calibri" w:cs="Calibri"/>
                <w:lang w:val="hr-HR"/>
              </w:rPr>
              <w:t>preveniranja</w:t>
            </w:r>
            <w:proofErr w:type="spellEnd"/>
            <w:r w:rsidRPr="003F32D9">
              <w:rPr>
                <w:rFonts w:ascii="Calibri" w:hAnsi="Calibri" w:cs="Calibri"/>
                <w:lang w:val="hr-HR"/>
              </w:rPr>
              <w:t xml:space="preserve"> čimbenika rizika za zdravo odrastanje. </w:t>
            </w:r>
          </w:p>
          <w:p w14:paraId="63A6FB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FFC6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A7C14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38B48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71936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F2FB3E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15593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0C8AF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63B11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2D4F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C5B5D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13D67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17FBC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2406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2773B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8F3F3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793E5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59076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7F353F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D2A788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15F515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0C0AFE7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B291267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1B3B90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6CE49EA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2F65FF6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0CC44E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77CE29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D0D47A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183474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4527F0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BE022A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09D7AB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478A9F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41D8F0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D03A8C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06F83F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127275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61D622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04ACCA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099165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BFA662F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02F18D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9D84B5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9CE352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6D9BAA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9DAC6A6" w14:textId="77777777" w:rsidR="004C6F6C" w:rsidRPr="003F32D9" w:rsidRDefault="001846F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 xml:space="preserve">1. – 6. </w:t>
            </w:r>
            <w:proofErr w:type="spellStart"/>
            <w:r w:rsidRPr="003F32D9">
              <w:rPr>
                <w:lang w:val="hr-HR"/>
              </w:rPr>
              <w:t>raz</w:t>
            </w:r>
            <w:proofErr w:type="spellEnd"/>
            <w:r w:rsidRPr="003F32D9">
              <w:rPr>
                <w:lang w:val="hr-HR"/>
              </w:rPr>
              <w:t>.</w:t>
            </w:r>
          </w:p>
          <w:p w14:paraId="3903C5A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C2F22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1D0DB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8EDC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A2EF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C2C46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F540B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C0873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1047F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1A663D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5017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A35E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64812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BC0B0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FF5B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60E07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9116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90E310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7B5C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85DF1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CB724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ED001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293F9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7A019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79ACC8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A4268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664B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6C4F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1FFF2D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78D606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5B911D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7EE093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1E49851" w14:textId="77777777" w:rsidR="004C6F6C" w:rsidRPr="003F32D9" w:rsidRDefault="005229B9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6. a, b, c, d.</w:t>
            </w:r>
          </w:p>
          <w:p w14:paraId="09B40F4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BAE4F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EDDCB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F388F2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D79F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00B36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EEED9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1D0F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FA88B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5AC1D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FCB699C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99F8653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7F0F35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1B464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92241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17F16F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A1CE56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1759EB3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855EA6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30E662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A71E63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E99DC7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FAABCA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415530D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11FEC8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0C1792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951373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BC00A5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15A029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521A01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60842C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5F71973" w14:textId="77777777" w:rsidR="004C6F6C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Učenici od 1.- 8. razreda</w:t>
            </w:r>
          </w:p>
          <w:p w14:paraId="739810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D0AD4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F95325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B85B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94F3A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D53CF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39B0A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3A0B2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CA718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72B8F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2DA82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F97C4C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6477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5503E4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7305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B9719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48381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9C2FE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E6AC8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5766B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1905A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F9A09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893B0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F6702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3940A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7291F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55E91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DC4B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45C12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50EDB7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60735C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DA71EA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F500D8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Učenici od 1.-8. razreda</w:t>
            </w:r>
          </w:p>
          <w:p w14:paraId="5D24404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C3834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190AC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6B062E" w14:textId="77777777" w:rsidR="004C6F6C" w:rsidRPr="003F32D9" w:rsidRDefault="004C6F6C" w:rsidP="00650ED4">
            <w:pPr>
              <w:rPr>
                <w:lang w:val="hr-HR"/>
              </w:rPr>
            </w:pPr>
          </w:p>
        </w:tc>
        <w:tc>
          <w:tcPr>
            <w:tcW w:w="1559" w:type="dxa"/>
          </w:tcPr>
          <w:p w14:paraId="32D90248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4A394964" w14:textId="77777777" w:rsidR="004C6F6C" w:rsidRPr="003F32D9" w:rsidRDefault="00505B2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Svaki razred po dva susreta</w:t>
            </w:r>
          </w:p>
          <w:p w14:paraId="12C154E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E1DD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CEE21D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944A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F75ED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FCFBA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4FD27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4A2F6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08FB7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A348B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2A4B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B0D2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983DD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892A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42E3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110642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DFB72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819AB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1A73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DAF2D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A420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8CB96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B21D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29B07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64059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36964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30967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07FC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684B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18F8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09044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FF6D6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96FA2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085AE7" w14:textId="77777777" w:rsidR="004C6F6C" w:rsidRPr="003F32D9" w:rsidRDefault="00505B2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Svaki razred po jedan susret</w:t>
            </w:r>
          </w:p>
          <w:p w14:paraId="1D941F7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88FAD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0CE52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9C0B09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44328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53476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E7E70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96ED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2FBD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6777B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C0EF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B35DE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2715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64558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3147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863E3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0E46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A750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C2F11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A7585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F4034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2E8B3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9EACD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58BBD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2B39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3ED47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6998C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316989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E94063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Aktivnosti su koncipirane po 5 radioničkih aktivnosti u trajanju od 15 minuta za tri specifična cilja; Ukupno 15 susreta.</w:t>
            </w:r>
          </w:p>
          <w:p w14:paraId="5357D3C8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Isti specifični cilj provodi se u isto vrijeme u svim razredima.</w:t>
            </w:r>
          </w:p>
          <w:p w14:paraId="6B648AE0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</w:p>
          <w:p w14:paraId="0B30B0C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FBAB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EA41D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FED99C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930F6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664FF4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A2E9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F67D0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27364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5A3F9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46A98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E2447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6920F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232D5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8FAC5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D2520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A0BB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38388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DE8FC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3DB5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747FB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55890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774FEC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642045A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DADAE95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B0F8BAF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E6E6E4C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D8A3C84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B4064CD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067E5F0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CECFD6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AC1603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795AA2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3AD512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B0F9E8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141C54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33A615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1B59FD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FC12B3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0A47597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03FDEB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D4F3F62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43F81F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368F7C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CF594F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4605FEF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04D210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9F7DA4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47E01D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118FDA8" w14:textId="77777777" w:rsidR="004C6F6C" w:rsidRPr="003F32D9" w:rsidRDefault="001846F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Broj susreta će se definirati nakon edukacije koja je namijenjena za voditelje programa. U prvim razredima jedan školski sat održat će Prometna policija s temom Poštujte naše znakove</w:t>
            </w:r>
            <w:r w:rsidR="00205F92" w:rsidRPr="003F32D9">
              <w:rPr>
                <w:lang w:val="hr-HR"/>
              </w:rPr>
              <w:t xml:space="preserve"> (predavanje i podjela prigodnih promidžbenih materijala) </w:t>
            </w:r>
          </w:p>
          <w:p w14:paraId="56C7CF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A64C81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5C2DA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4F8A8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4830FD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04D73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C261D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2FE8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093B98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5403DC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C8E524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AF86CD3" w14:textId="77777777" w:rsidR="004C6F6C" w:rsidRPr="003F32D9" w:rsidRDefault="005229B9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Dva školska sata po svakom razredu.</w:t>
            </w:r>
          </w:p>
          <w:p w14:paraId="0773C97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04F33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8F41B3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C3EAD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14F8B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978B8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D0B99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6BF5B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BE92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00450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6422CF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2984B2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788A70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07BD144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917F9D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7D97D2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DA35A9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ED85F99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DD868B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2352EB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D4EB35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F440B8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07ACD2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21D10D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01C8A8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1FB6F9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5F54BE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E6CABF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A0CEEAE" w14:textId="77777777" w:rsidR="004C6F6C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Prema individualnim potrebama učenika.</w:t>
            </w:r>
          </w:p>
          <w:p w14:paraId="7D2D508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77BB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5AC029" w14:textId="77777777" w:rsidR="004C6F6C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Na osnovu zahtjeva roditelja, razrednika, predmetnih učitelja.</w:t>
            </w:r>
          </w:p>
          <w:p w14:paraId="4E8AD0A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7305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95F65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18B5B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00BB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F210FB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63CD8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D0477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651E25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64FC1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328126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357435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BF9B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B1092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B813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D1E20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D92B6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62770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7DA11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98A1E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87F28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6F4C0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C48A7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012D4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Na osnovu zahtjeva roditelja, razrednika, predmetnih učitelja. </w:t>
            </w:r>
          </w:p>
        </w:tc>
        <w:tc>
          <w:tcPr>
            <w:tcW w:w="1161" w:type="dxa"/>
          </w:tcPr>
          <w:p w14:paraId="7933F202" w14:textId="77777777" w:rsidR="004C6F6C" w:rsidRPr="003F32D9" w:rsidRDefault="00505B2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J</w:t>
            </w:r>
            <w:r w:rsidR="004C6F6C" w:rsidRPr="003F32D9">
              <w:rPr>
                <w:lang w:val="hr-HR"/>
              </w:rPr>
              <w:t>agoda Ivanišević</w:t>
            </w:r>
          </w:p>
          <w:p w14:paraId="58D82D6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Koordinator, psiholog</w:t>
            </w:r>
          </w:p>
          <w:p w14:paraId="78530A8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C8DBA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9E74A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 8.ABC razreda</w:t>
            </w:r>
          </w:p>
          <w:p w14:paraId="01EDD0E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733A0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E85124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Policijske službenice za prevenciju PUZ</w:t>
            </w:r>
          </w:p>
          <w:p w14:paraId="421B1D7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451DE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98834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Djelatnici Zavoda za javno zdravstvo Zadar</w:t>
            </w:r>
          </w:p>
          <w:p w14:paraId="60F01CC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8C885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8570BC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6AD41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3573C3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ACE25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74FD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27367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60460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6A23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3D813E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Jagoda Ivanišević</w:t>
            </w:r>
          </w:p>
          <w:p w14:paraId="537FD50A" w14:textId="77777777" w:rsidR="004C6F6C" w:rsidRPr="003F32D9" w:rsidRDefault="00EA0C5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</w:t>
            </w:r>
            <w:r w:rsidR="004C6F6C" w:rsidRPr="003F32D9">
              <w:rPr>
                <w:lang w:val="hr-HR"/>
              </w:rPr>
              <w:t>siholog</w:t>
            </w:r>
          </w:p>
          <w:p w14:paraId="6A1CB7D9" w14:textId="77777777" w:rsidR="004C6F6C" w:rsidRPr="003F32D9" w:rsidRDefault="00EA0C57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Voditelj ŠPP-a</w:t>
            </w:r>
          </w:p>
          <w:p w14:paraId="6AC5EA2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B4D0B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 šestih i sedmih razreda</w:t>
            </w:r>
          </w:p>
          <w:p w14:paraId="44B7710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77884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B52115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Policijska uprava-</w:t>
            </w:r>
          </w:p>
          <w:p w14:paraId="5FC2E90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Djelatnici za prevenciju PUZ</w:t>
            </w:r>
          </w:p>
          <w:p w14:paraId="5373DAC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9C3D6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AECC56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5ED0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8621F5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758C7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FBF82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46C4E4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02FC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F8FB37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E4B38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C7E69C" w14:textId="77777777" w:rsidR="005B6745" w:rsidRPr="003F32D9" w:rsidRDefault="005B6745" w:rsidP="004C6F6C">
            <w:pPr>
              <w:rPr>
                <w:lang w:val="hr-HR"/>
              </w:rPr>
            </w:pPr>
          </w:p>
          <w:p w14:paraId="25E6BABA" w14:textId="77777777" w:rsidR="005B6745" w:rsidRPr="003F32D9" w:rsidRDefault="005B6745" w:rsidP="004C6F6C">
            <w:pPr>
              <w:rPr>
                <w:lang w:val="hr-HR"/>
              </w:rPr>
            </w:pPr>
          </w:p>
          <w:p w14:paraId="1F9633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3196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974D8D9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Razrednici od 1.-8.razreda</w:t>
            </w:r>
          </w:p>
          <w:p w14:paraId="42AFEAC1" w14:textId="77777777" w:rsidR="003A1F6D" w:rsidRPr="003F32D9" w:rsidRDefault="003A1F6D" w:rsidP="006D19E0">
            <w:pPr>
              <w:rPr>
                <w:rFonts w:ascii="Calibri" w:hAnsi="Calibri" w:cs="Calibri"/>
                <w:lang w:val="hr-HR"/>
              </w:rPr>
            </w:pPr>
          </w:p>
          <w:p w14:paraId="71CDB37F" w14:textId="77777777" w:rsidR="006D19E0" w:rsidRPr="003F32D9" w:rsidRDefault="006D19E0" w:rsidP="006D19E0">
            <w:pPr>
              <w:rPr>
                <w:rFonts w:ascii="Calibri" w:hAnsi="Calibri" w:cs="Calibri"/>
                <w:lang w:val="hr-HR"/>
              </w:rPr>
            </w:pPr>
            <w:r w:rsidRPr="003F32D9">
              <w:rPr>
                <w:rFonts w:ascii="Calibri" w:hAnsi="Calibri" w:cs="Calibri"/>
                <w:lang w:val="hr-HR"/>
              </w:rPr>
              <w:t>Podrška: ravnatelji, voditelji ŠPP, stručni suradnici.</w:t>
            </w:r>
            <w:r w:rsidR="003A1F6D" w:rsidRPr="003F32D9">
              <w:rPr>
                <w:rFonts w:ascii="Calibri" w:hAnsi="Calibri" w:cs="Calibri"/>
                <w:lang w:val="hr-HR"/>
              </w:rPr>
              <w:t xml:space="preserve">, </w:t>
            </w:r>
            <w:r w:rsidRPr="003F32D9">
              <w:rPr>
                <w:rFonts w:ascii="Calibri" w:hAnsi="Calibri" w:cs="Calibri"/>
                <w:lang w:val="hr-HR"/>
              </w:rPr>
              <w:t>županijski koordinatori.</w:t>
            </w:r>
          </w:p>
          <w:p w14:paraId="7B6BF09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FAC3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261B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0B570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15826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3876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21E2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0D10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39E2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7C2A25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D9E2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1C8827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41C3C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FFA99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1AD87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EED3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46DEC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ADD8B0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2A72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64D6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7F03F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DC733E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200336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D27E8AF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F16790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C2D3040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CA0B7B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CB5486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21A7EF4A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4293A91F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5CBEFCA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BBAF6F1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EA05E3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94BDFD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ED61B70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6E7483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1CB40F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D88711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6684B8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A25C29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5A7318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1A243953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AB7F5D9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E5F77B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F80D1A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BF76DE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E3FEAE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524159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45DCC26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D6DBCC5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5EFD22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0C5DA39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F59C313" w14:textId="77777777" w:rsidR="004C6F6C" w:rsidRPr="003F32D9" w:rsidRDefault="005B151D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Voditelji:</w:t>
            </w:r>
          </w:p>
          <w:p w14:paraId="319DAD55" w14:textId="77777777" w:rsidR="005B151D" w:rsidRPr="003F32D9" w:rsidRDefault="005B151D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Jasenka </w:t>
            </w:r>
            <w:proofErr w:type="spellStart"/>
            <w:r w:rsidRPr="003F32D9">
              <w:rPr>
                <w:lang w:val="hr-HR"/>
              </w:rPr>
              <w:t>Čirjak</w:t>
            </w:r>
            <w:proofErr w:type="spellEnd"/>
            <w:r w:rsidRPr="003F32D9">
              <w:rPr>
                <w:lang w:val="hr-HR"/>
              </w:rPr>
              <w:t xml:space="preserve"> i Anita Nikić, razrednici</w:t>
            </w:r>
          </w:p>
          <w:p w14:paraId="090F726B" w14:textId="77777777" w:rsidR="004C6F6C" w:rsidRPr="003F32D9" w:rsidRDefault="00205F9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</w:t>
            </w:r>
            <w:r w:rsidR="005B151D" w:rsidRPr="003F32D9">
              <w:rPr>
                <w:lang w:val="hr-HR"/>
              </w:rPr>
              <w:t xml:space="preserve"> suradnji s Agencijom za odgoj i obrazovanje, Fakultetom prometnih znanosti, MZOM, MUP</w:t>
            </w:r>
            <w:r w:rsidR="000A750A" w:rsidRPr="003F32D9">
              <w:rPr>
                <w:lang w:val="hr-HR"/>
              </w:rPr>
              <w:t>-prometna policija</w:t>
            </w:r>
            <w:r w:rsidR="005B151D" w:rsidRPr="003F32D9">
              <w:rPr>
                <w:lang w:val="hr-HR"/>
              </w:rPr>
              <w:t xml:space="preserve">, PU </w:t>
            </w:r>
          </w:p>
          <w:p w14:paraId="30A532DC" w14:textId="77777777" w:rsidR="000A750A" w:rsidRPr="003F32D9" w:rsidRDefault="000A750A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Zadarska, Hrvatski auto klub.</w:t>
            </w:r>
          </w:p>
          <w:p w14:paraId="4C9D00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25717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7FD5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22EAF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9D76C7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3DE270CF" w14:textId="77777777" w:rsidR="003A1F6D" w:rsidRPr="003F32D9" w:rsidRDefault="003A1F6D" w:rsidP="005229B9">
            <w:pPr>
              <w:rPr>
                <w:lang w:val="hr-HR"/>
              </w:rPr>
            </w:pPr>
          </w:p>
          <w:p w14:paraId="330E77BD" w14:textId="77777777" w:rsidR="004D3F63" w:rsidRPr="003F32D9" w:rsidRDefault="004D3F63" w:rsidP="005229B9">
            <w:pPr>
              <w:rPr>
                <w:lang w:val="hr-HR"/>
              </w:rPr>
            </w:pPr>
          </w:p>
          <w:p w14:paraId="4D144C86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Vanjski suradnici- djelatnici Službe za mentalno zdravlje</w:t>
            </w:r>
          </w:p>
          <w:p w14:paraId="1EC899BB" w14:textId="77777777" w:rsidR="005229B9" w:rsidRPr="003F32D9" w:rsidRDefault="005229B9" w:rsidP="005229B9">
            <w:pPr>
              <w:rPr>
                <w:lang w:val="hr-HR"/>
              </w:rPr>
            </w:pPr>
          </w:p>
          <w:p w14:paraId="10BE67BD" w14:textId="77777777" w:rsidR="005229B9" w:rsidRPr="003F32D9" w:rsidRDefault="005229B9" w:rsidP="005229B9">
            <w:pPr>
              <w:rPr>
                <w:lang w:val="hr-HR"/>
              </w:rPr>
            </w:pPr>
            <w:r w:rsidRPr="003F32D9">
              <w:rPr>
                <w:lang w:val="hr-HR"/>
              </w:rPr>
              <w:t>Zavod za javno zdravstvo Zadar</w:t>
            </w:r>
          </w:p>
          <w:p w14:paraId="739E781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7271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73B04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3DCC02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8C8687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5B5D04FB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1A950A45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62B7C0EC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3E70FEFE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FF32746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7E366977" w14:textId="77777777" w:rsidR="003A1F6D" w:rsidRPr="003F32D9" w:rsidRDefault="003A1F6D" w:rsidP="004C6F6C">
            <w:pPr>
              <w:rPr>
                <w:lang w:val="hr-HR"/>
              </w:rPr>
            </w:pPr>
          </w:p>
          <w:p w14:paraId="0878ED8D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223DDC5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A39DBB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8AE5EC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477090E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55A3353A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13DD56C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6C318AE4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43AA3401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399E8D8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7286A88B" w14:textId="77777777" w:rsidR="004D3F63" w:rsidRPr="003F32D9" w:rsidRDefault="004D3F63" w:rsidP="004C6F6C">
            <w:pPr>
              <w:rPr>
                <w:lang w:val="hr-HR"/>
              </w:rPr>
            </w:pPr>
          </w:p>
          <w:p w14:paraId="32FCC2ED" w14:textId="77777777" w:rsidR="004C6F6C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Pedagog</w:t>
            </w:r>
          </w:p>
          <w:p w14:paraId="25CEBD44" w14:textId="77777777" w:rsidR="00E37222" w:rsidRPr="003F32D9" w:rsidRDefault="00E37222" w:rsidP="004C6F6C">
            <w:pPr>
              <w:rPr>
                <w:lang w:val="hr-HR"/>
              </w:rPr>
            </w:pPr>
          </w:p>
          <w:p w14:paraId="073F91E7" w14:textId="77777777" w:rsidR="00E37222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Psiholog</w:t>
            </w:r>
          </w:p>
          <w:p w14:paraId="2CCD073D" w14:textId="77777777" w:rsidR="00E37222" w:rsidRPr="003F32D9" w:rsidRDefault="00E37222" w:rsidP="004C6F6C">
            <w:pPr>
              <w:rPr>
                <w:lang w:val="hr-HR"/>
              </w:rPr>
            </w:pPr>
          </w:p>
          <w:p w14:paraId="509B6B1A" w14:textId="77777777" w:rsidR="00E37222" w:rsidRPr="003F32D9" w:rsidRDefault="00E37222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Logoped</w:t>
            </w:r>
          </w:p>
          <w:p w14:paraId="7568AA4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59138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34DE7D9" w14:textId="77777777" w:rsidR="004C6F6C" w:rsidRPr="003F32D9" w:rsidRDefault="004448EA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Suradnja s drugim institucijama.</w:t>
            </w:r>
          </w:p>
          <w:p w14:paraId="4EC43B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2056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948C0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5CC94D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47649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FE084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911C3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DF4EE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868FA9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6345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7DAC3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D43EEF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33CD7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85EA77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24AB05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5C7B4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F26C6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35467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DD330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9FB475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7EBDB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E62A88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E7874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3C7E30" w14:textId="77777777" w:rsidR="00E71521" w:rsidRPr="003F32D9" w:rsidRDefault="00E71521" w:rsidP="004C6F6C">
            <w:pPr>
              <w:rPr>
                <w:lang w:val="hr-HR"/>
              </w:rPr>
            </w:pPr>
          </w:p>
          <w:p w14:paraId="05C1CC6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suradnici škole</w:t>
            </w:r>
          </w:p>
          <w:p w14:paraId="76CB8AD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99B65B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9A6CC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Zavod za javno zdravstvo</w:t>
            </w:r>
          </w:p>
          <w:p w14:paraId="144D0BC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Zadar</w:t>
            </w:r>
          </w:p>
          <w:p w14:paraId="6AC8BA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047FCEA" w14:textId="77777777" w:rsidR="004C6F6C" w:rsidRPr="003F32D9" w:rsidRDefault="004C6F6C" w:rsidP="00650ED4">
            <w:pPr>
              <w:rPr>
                <w:lang w:val="hr-HR"/>
              </w:rPr>
            </w:pPr>
          </w:p>
        </w:tc>
      </w:tr>
      <w:tr w:rsidR="004C6F6C" w:rsidRPr="003F32D9" w14:paraId="2B21FA0D" w14:textId="77777777" w:rsidTr="004C6F6C">
        <w:trPr>
          <w:trHeight w:val="5094"/>
        </w:trPr>
        <w:tc>
          <w:tcPr>
            <w:tcW w:w="4928" w:type="dxa"/>
          </w:tcPr>
          <w:p w14:paraId="3C38199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3B1B8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9B4004" w14:textId="77777777" w:rsidR="004C6F6C" w:rsidRPr="003F32D9" w:rsidRDefault="004C6F6C" w:rsidP="004C6F6C">
            <w:pPr>
              <w:rPr>
                <w:color w:val="00B050"/>
                <w:lang w:val="hr-HR"/>
              </w:rPr>
            </w:pPr>
            <w:r w:rsidRPr="003F32D9">
              <w:rPr>
                <w:color w:val="00B050"/>
                <w:lang w:val="hr-HR"/>
              </w:rPr>
              <w:t xml:space="preserve">AKTIVNOSTI VEZANE ZA OBILJEŽAVANJE MJESECA BORBE PROTIV OVISNOSTI </w:t>
            </w:r>
          </w:p>
          <w:p w14:paraId="43F3A19C" w14:textId="77777777" w:rsidR="004C6F6C" w:rsidRPr="003F32D9" w:rsidRDefault="004C6F6C" w:rsidP="004C6F6C">
            <w:pPr>
              <w:rPr>
                <w:color w:val="00B050"/>
                <w:lang w:val="hr-HR"/>
              </w:rPr>
            </w:pPr>
          </w:p>
          <w:p w14:paraId="748BB47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Mjesec borbe protiv ovisnosti obilježava se </w:t>
            </w:r>
          </w:p>
          <w:p w14:paraId="2E961391" w14:textId="77777777" w:rsidR="004C6F6C" w:rsidRPr="003F32D9" w:rsidRDefault="004448EA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od 15. 11. do 15. 12. 2024</w:t>
            </w:r>
            <w:r w:rsidR="004C6F6C" w:rsidRPr="003F32D9">
              <w:rPr>
                <w:lang w:val="hr-HR"/>
              </w:rPr>
              <w:t>. g</w:t>
            </w:r>
          </w:p>
          <w:p w14:paraId="4E7964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0930B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Ciljevi aktivnosti:</w:t>
            </w:r>
          </w:p>
          <w:p w14:paraId="559EC16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6EA652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Afirmacija pozitivnih vrijednosti</w:t>
            </w:r>
          </w:p>
          <w:p w14:paraId="1DEF7514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Oblikovanje pozitivnih stavova</w:t>
            </w:r>
          </w:p>
          <w:p w14:paraId="066B3937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Zdravstveni aspekt konzumacije opojnih sredstava</w:t>
            </w:r>
          </w:p>
          <w:p w14:paraId="5A7EA841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Uočavanje štetnih posljedica po zdravlje i </w:t>
            </w:r>
            <w:proofErr w:type="spellStart"/>
            <w:r w:rsidRPr="003F32D9">
              <w:rPr>
                <w:lang w:val="hr-HR"/>
              </w:rPr>
              <w:t>socio</w:t>
            </w:r>
            <w:proofErr w:type="spellEnd"/>
            <w:r w:rsidRPr="003F32D9">
              <w:rPr>
                <w:lang w:val="hr-HR"/>
              </w:rPr>
              <w:t>-emocionalni razvoj mlade osobe</w:t>
            </w:r>
          </w:p>
          <w:p w14:paraId="4809A51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0E8D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4868C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Aktivnosti na razini škole:</w:t>
            </w:r>
          </w:p>
          <w:p w14:paraId="16E7781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F64113" w14:textId="77777777" w:rsidR="004C6F6C" w:rsidRPr="003F32D9" w:rsidRDefault="004C6F6C" w:rsidP="004C6F6C">
            <w:pPr>
              <w:pStyle w:val="Odlomakpopisa"/>
              <w:numPr>
                <w:ilvl w:val="0"/>
                <w:numId w:val="16"/>
              </w:numPr>
              <w:rPr>
                <w:lang w:val="hr-HR"/>
              </w:rPr>
            </w:pPr>
            <w:r w:rsidRPr="003F32D9">
              <w:rPr>
                <w:lang w:val="hr-HR"/>
              </w:rPr>
              <w:t>Održavanje radionica i preze</w:t>
            </w:r>
            <w:r w:rsidR="009E540E" w:rsidRPr="003F32D9">
              <w:rPr>
                <w:lang w:val="hr-HR"/>
              </w:rPr>
              <w:t>ntacija, izrada likovnih radova, kvizova.</w:t>
            </w:r>
            <w:r w:rsidRPr="003F32D9">
              <w:rPr>
                <w:lang w:val="hr-HR"/>
              </w:rPr>
              <w:t xml:space="preserve"> </w:t>
            </w:r>
          </w:p>
          <w:p w14:paraId="2A2B5D61" w14:textId="77777777" w:rsidR="004C6F6C" w:rsidRPr="003F32D9" w:rsidRDefault="004C6F6C" w:rsidP="004C6F6C">
            <w:pPr>
              <w:pStyle w:val="Odlomakpopisa"/>
              <w:numPr>
                <w:ilvl w:val="0"/>
                <w:numId w:val="16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Posjet Zajednici Cenacolo, Biograd za učenike 8. Razreda</w:t>
            </w:r>
          </w:p>
          <w:p w14:paraId="5CAA2628" w14:textId="77777777" w:rsidR="004C6F6C" w:rsidRPr="003F32D9" w:rsidRDefault="004C6F6C" w:rsidP="004C6F6C">
            <w:pPr>
              <w:pStyle w:val="Odlomakpopisa"/>
              <w:numPr>
                <w:ilvl w:val="0"/>
                <w:numId w:val="16"/>
              </w:numPr>
              <w:rPr>
                <w:lang w:val="hr-HR"/>
              </w:rPr>
            </w:pPr>
            <w:r w:rsidRPr="003F32D9">
              <w:rPr>
                <w:lang w:val="hr-HR"/>
              </w:rPr>
              <w:t xml:space="preserve">Suradnja s učiteljima </w:t>
            </w:r>
            <w:proofErr w:type="spellStart"/>
            <w:r w:rsidRPr="003F32D9">
              <w:rPr>
                <w:lang w:val="hr-HR"/>
              </w:rPr>
              <w:t>Biologije,Kemije</w:t>
            </w:r>
            <w:proofErr w:type="spellEnd"/>
            <w:r w:rsidRPr="003F32D9">
              <w:rPr>
                <w:lang w:val="hr-HR"/>
              </w:rPr>
              <w:t>, Hrvatskog jezika, Engleskog jezika, Vjeronauka kroz nastavne jedinice.</w:t>
            </w:r>
          </w:p>
          <w:p w14:paraId="0686B72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92D3F3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DEF7F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FDBE0F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151ADC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84B3E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F5EA5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2B4A59" w14:textId="77777777" w:rsidR="004C6F6C" w:rsidRPr="003F32D9" w:rsidRDefault="004C6F6C" w:rsidP="004C6F6C">
            <w:pPr>
              <w:rPr>
                <w:color w:val="00B050"/>
                <w:lang w:val="hr-HR"/>
              </w:rPr>
            </w:pPr>
            <w:r w:rsidRPr="003F32D9">
              <w:rPr>
                <w:color w:val="00B050"/>
                <w:lang w:val="hr-HR"/>
              </w:rPr>
              <w:t>OBILJEŽAVANJE OSTALIH VAŽNIH SVJETSKIH DANA</w:t>
            </w:r>
          </w:p>
          <w:p w14:paraId="16CFE3C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062A3B6" w14:textId="77777777" w:rsidR="004C6F6C" w:rsidRPr="003F32D9" w:rsidRDefault="00DB09C4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17</w:t>
            </w:r>
            <w:r w:rsidR="009E540E" w:rsidRPr="003F32D9">
              <w:rPr>
                <w:b/>
                <w:lang w:val="hr-HR"/>
              </w:rPr>
              <w:t>.11.2024</w:t>
            </w:r>
            <w:r w:rsidR="004C6F6C" w:rsidRPr="003F32D9">
              <w:rPr>
                <w:b/>
                <w:lang w:val="hr-HR"/>
              </w:rPr>
              <w:t>.</w:t>
            </w:r>
          </w:p>
          <w:p w14:paraId="232F431A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Svjetski dan prevencije nasilja nad djecom</w:t>
            </w:r>
          </w:p>
          <w:p w14:paraId="672E08F2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6C1A1736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Upoznati učenike s oblicima nasilja i načinima zaštite putem održavanja radionica i prezentacija</w:t>
            </w:r>
          </w:p>
          <w:p w14:paraId="3FF950A7" w14:textId="77777777" w:rsidR="004C6F6C" w:rsidRPr="003F32D9" w:rsidRDefault="004C6F6C" w:rsidP="004C6F6C">
            <w:pPr>
              <w:pStyle w:val="Odlomakpopisa"/>
              <w:rPr>
                <w:lang w:val="hr-HR"/>
              </w:rPr>
            </w:pPr>
          </w:p>
          <w:p w14:paraId="5A97EF0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B8FF7D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012E1723" w14:textId="77777777" w:rsidR="004C6F6C" w:rsidRPr="003F32D9" w:rsidRDefault="009E540E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4.2.2025</w:t>
            </w:r>
            <w:r w:rsidR="004C6F6C" w:rsidRPr="003F32D9">
              <w:rPr>
                <w:b/>
                <w:lang w:val="hr-HR"/>
              </w:rPr>
              <w:t>.</w:t>
            </w:r>
          </w:p>
          <w:p w14:paraId="603A3A15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Dan sigurnijeg interneta</w:t>
            </w:r>
          </w:p>
          <w:p w14:paraId="34D32374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2303E6B2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Upoznati učenike s opasnostima na internetu putem održavanja prezentacija, radionica i izrada likovnih radova.</w:t>
            </w:r>
          </w:p>
          <w:p w14:paraId="67B5EE1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7ACCE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12B14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26B219" w14:textId="77777777" w:rsidR="004C6F6C" w:rsidRPr="003F32D9" w:rsidRDefault="009E540E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26. 2.2025</w:t>
            </w:r>
            <w:r w:rsidR="004C6F6C" w:rsidRPr="003F32D9">
              <w:rPr>
                <w:b/>
                <w:lang w:val="hr-HR"/>
              </w:rPr>
              <w:t>.</w:t>
            </w:r>
          </w:p>
          <w:p w14:paraId="2E8B5EB9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Dan ružičastih majica- Nacionalni dan borbe protiv vršnjačkog nasilja</w:t>
            </w:r>
          </w:p>
          <w:p w14:paraId="33BD999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B9895A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Poticati svijest o problemu vršnjačkog nasilja putem održavanja radionica, prezentacija, izrada plakata, likovnih radova i uređenja školskog panoa.</w:t>
            </w:r>
          </w:p>
          <w:p w14:paraId="67D6F9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23A3A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4ADE8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47506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E4998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E35BAF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D4141E2" w14:textId="77777777" w:rsidR="004C6F6C" w:rsidRPr="003F32D9" w:rsidRDefault="009E540E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31.5.2025</w:t>
            </w:r>
            <w:r w:rsidR="004C6F6C" w:rsidRPr="003F32D9">
              <w:rPr>
                <w:b/>
                <w:lang w:val="hr-HR"/>
              </w:rPr>
              <w:t>.</w:t>
            </w:r>
          </w:p>
          <w:p w14:paraId="2B8957F0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Svjetski dan nepušenja</w:t>
            </w:r>
          </w:p>
          <w:p w14:paraId="4EFF6E0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2DB6B9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3F32D9">
              <w:rPr>
                <w:lang w:val="hr-HR"/>
              </w:rPr>
              <w:t>Upoznati učenike s razlozima izbora nepušenja putem predavanja na temu Štetnost pušenja na satu razrednika</w:t>
            </w:r>
          </w:p>
          <w:p w14:paraId="4CC7B46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6145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2A908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9B329F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5D891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616FE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0ED95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9B5CCE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83A1D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E5D8E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BFF21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B7F93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0E13D5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FB75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8CEAE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FC296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CDD58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844AF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3DD4A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13F77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0960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BB97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DA7857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B7033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0218B0" w14:textId="77777777" w:rsidR="004C6F6C" w:rsidRPr="003F32D9" w:rsidRDefault="004C6F6C" w:rsidP="009E540E">
            <w:pPr>
              <w:rPr>
                <w:lang w:val="hr-HR"/>
              </w:rPr>
            </w:pPr>
          </w:p>
        </w:tc>
        <w:tc>
          <w:tcPr>
            <w:tcW w:w="2126" w:type="dxa"/>
          </w:tcPr>
          <w:p w14:paraId="0179E00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B93EF9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55C450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D137E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Bilježi se zadovoljstvo učenika</w:t>
            </w:r>
          </w:p>
        </w:tc>
        <w:tc>
          <w:tcPr>
            <w:tcW w:w="2126" w:type="dxa"/>
          </w:tcPr>
          <w:p w14:paraId="085A2CE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67A46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F65F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5AB0C69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  <w:p w14:paraId="1E07F92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EF15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244D3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B3E8F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FE04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0D225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EA78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24A3B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A8C08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EDCA5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D791F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AC53F3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179E3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11E61E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9EA94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D17BE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8C69E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C8645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BF379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C5C7E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C93778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05E861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4ACB5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16892A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3CF70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29470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2964CE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111BB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607D8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BC027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1B7CDC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5DFB6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82430F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  <w:p w14:paraId="3B53697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02045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6CB4E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765BA9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4B4328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003790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046D16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DCC1A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FCE3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A13D5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  <w:p w14:paraId="0EBA941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6D0D2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4332FF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C464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B443B2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9E76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140675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EC88E4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  <w:p w14:paraId="4F0628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A5854D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9BB3BB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EF524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E34ED8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F89053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6992F0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DACD2B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A1B92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EDFE0D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C17D0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2E68F7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 razina prevencije</w:t>
            </w:r>
          </w:p>
          <w:p w14:paraId="7219E5B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68DE3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C5735E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BAD83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04DFE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0DEC9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A3B4B7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FCB7E9B" w14:textId="77777777" w:rsidR="004C6F6C" w:rsidRPr="003F32D9" w:rsidRDefault="004C6F6C" w:rsidP="004C6F6C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CC4E0B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EEAA1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A00493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067FED" w14:textId="77777777" w:rsidR="004C6F6C" w:rsidRPr="003F32D9" w:rsidRDefault="004448EA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  <w:r w:rsidR="004C6F6C" w:rsidRPr="003F32D9">
              <w:rPr>
                <w:lang w:val="hr-HR"/>
              </w:rPr>
              <w:t>-8 razredi</w:t>
            </w:r>
          </w:p>
          <w:p w14:paraId="3C668DF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61725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6CF2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97C3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53684D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930C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F633A8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CA59B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E08C2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66EC49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787C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470B3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7872A1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672CD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C2F340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9ECC6A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8E4FD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9983A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55D9A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F2921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EDC43B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31EB3E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E7748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6E95A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26FA7A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8024F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F16C30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45470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C29CB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00271F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8DB02F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50ECA8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7D5BD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B3A028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1.-8.</w:t>
            </w:r>
          </w:p>
          <w:p w14:paraId="6B80D05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7C5496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9E16C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9DD0E7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0809F0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60D6E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21718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D0DFDF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CD41C7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055864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C0D4BB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1.-8.</w:t>
            </w:r>
          </w:p>
          <w:p w14:paraId="351E002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F972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EA1BC8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DCB2DE4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AC2DF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66B2D2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B0DAC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C616C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164AE4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1.-8.</w:t>
            </w:r>
          </w:p>
          <w:p w14:paraId="4E7DC4E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F7FB8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97A596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C527B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792CE5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028E2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B13A6D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BF43C9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3C4D5B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1472F7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2F3956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5B6A53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AEC574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7DD146F" w14:textId="77777777" w:rsidR="004C6F6C" w:rsidRPr="003F32D9" w:rsidRDefault="009E540E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  <w:r w:rsidR="004C6F6C" w:rsidRPr="003F32D9">
              <w:rPr>
                <w:lang w:val="hr-HR"/>
              </w:rPr>
              <w:t>.</w:t>
            </w:r>
            <w:r w:rsidRPr="003F32D9">
              <w:rPr>
                <w:lang w:val="hr-HR"/>
              </w:rPr>
              <w:t>-8. razreda</w:t>
            </w:r>
          </w:p>
          <w:p w14:paraId="5765D7D7" w14:textId="77777777" w:rsidR="004C6F6C" w:rsidRPr="003F32D9" w:rsidRDefault="004C6F6C" w:rsidP="004C6F6C">
            <w:pPr>
              <w:rPr>
                <w:lang w:val="hr-HR"/>
              </w:rPr>
            </w:pPr>
          </w:p>
        </w:tc>
        <w:tc>
          <w:tcPr>
            <w:tcW w:w="1559" w:type="dxa"/>
          </w:tcPr>
          <w:p w14:paraId="7916340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D8254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1BCC9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383CF7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BAB43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Kontinuirano kroz mjesec</w:t>
            </w:r>
          </w:p>
        </w:tc>
        <w:tc>
          <w:tcPr>
            <w:tcW w:w="1161" w:type="dxa"/>
          </w:tcPr>
          <w:p w14:paraId="1FA06D5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9031E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ED7F9D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993F9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 od 5-8 razreda</w:t>
            </w:r>
          </w:p>
          <w:p w14:paraId="18288501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833D5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6D54BD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FCB15A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Učitelj likovne kulture</w:t>
            </w:r>
          </w:p>
          <w:p w14:paraId="5D0B6BE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A369572" w14:textId="77777777" w:rsidR="004C6F6C" w:rsidRPr="003F32D9" w:rsidRDefault="004448EA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Knjižničarka</w:t>
            </w:r>
          </w:p>
          <w:p w14:paraId="3B0FEFC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D6FB74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1D7324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Stručno razvojna služba</w:t>
            </w:r>
          </w:p>
          <w:p w14:paraId="67AFAD1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98F741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Predmetni učitelji</w:t>
            </w:r>
          </w:p>
          <w:p w14:paraId="6F64728F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8BD59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E8E665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7F7DE2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128F3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20D971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E69F9F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2A648F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049672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B07D51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68749A5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Razrednici 1.-8.</w:t>
            </w:r>
          </w:p>
          <w:p w14:paraId="4F211ACE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40E1ED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suradnici škole</w:t>
            </w:r>
          </w:p>
          <w:p w14:paraId="6CC1D4F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3136CF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B48B90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FEEB48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738FA1FC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8463AAE" w14:textId="77777777" w:rsidR="009E540E" w:rsidRPr="003F32D9" w:rsidRDefault="009E540E" w:rsidP="004C6F6C">
            <w:pPr>
              <w:rPr>
                <w:lang w:val="hr-HR"/>
              </w:rPr>
            </w:pPr>
          </w:p>
          <w:p w14:paraId="6946020B" w14:textId="77777777" w:rsidR="009E540E" w:rsidRPr="003F32D9" w:rsidRDefault="009E540E" w:rsidP="004C6F6C">
            <w:pPr>
              <w:rPr>
                <w:lang w:val="hr-HR"/>
              </w:rPr>
            </w:pPr>
          </w:p>
          <w:p w14:paraId="3DC96239" w14:textId="77777777" w:rsidR="009E540E" w:rsidRPr="003F32D9" w:rsidRDefault="009E540E" w:rsidP="004C6F6C">
            <w:pPr>
              <w:rPr>
                <w:lang w:val="hr-HR"/>
              </w:rPr>
            </w:pPr>
          </w:p>
          <w:p w14:paraId="71C9F2B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 1.-8.</w:t>
            </w:r>
          </w:p>
          <w:p w14:paraId="6B70E6F6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5596A1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suradnici škole</w:t>
            </w:r>
          </w:p>
          <w:p w14:paraId="3247146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6BE56690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9C8B4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2985BC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 i stručni suradnici škole</w:t>
            </w:r>
          </w:p>
          <w:p w14:paraId="6A06404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CDCD337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E9F9C48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C3B2B9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503BA2A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1B09983B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A21C109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5BF7598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suradnici škole</w:t>
            </w:r>
          </w:p>
          <w:p w14:paraId="3B33438D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38B33D15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4F3B25B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Liga za borbu protiv raka</w:t>
            </w:r>
          </w:p>
        </w:tc>
      </w:tr>
    </w:tbl>
    <w:p w14:paraId="51829D23" w14:textId="77777777" w:rsidR="004C6F6C" w:rsidRPr="003F32D9" w:rsidRDefault="004C6F6C" w:rsidP="004C6F6C">
      <w:pPr>
        <w:rPr>
          <w:b/>
          <w:lang w:val="hr-HR"/>
        </w:rPr>
      </w:pPr>
      <w:r w:rsidRPr="003F32D9">
        <w:rPr>
          <w:b/>
          <w:lang w:val="hr-HR"/>
        </w:rPr>
        <w:lastRenderedPageBreak/>
        <w:t>RAD S RODITELJIMA</w:t>
      </w:r>
    </w:p>
    <w:p w14:paraId="1AD32E72" w14:textId="77777777" w:rsidR="004C6F6C" w:rsidRPr="003F32D9" w:rsidRDefault="004C6F6C" w:rsidP="004C6F6C">
      <w:pPr>
        <w:rPr>
          <w:b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275"/>
        <w:gridCol w:w="3402"/>
        <w:gridCol w:w="1727"/>
        <w:gridCol w:w="2156"/>
      </w:tblGrid>
      <w:tr w:rsidR="004C6F6C" w:rsidRPr="003F32D9" w14:paraId="4FAFE73A" w14:textId="77777777" w:rsidTr="002C44BE">
        <w:tc>
          <w:tcPr>
            <w:tcW w:w="2405" w:type="dxa"/>
            <w:shd w:val="clear" w:color="auto" w:fill="E7E6E6" w:themeFill="background2"/>
          </w:tcPr>
          <w:p w14:paraId="32A98004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Oblik aktivnosti rada</w:t>
            </w:r>
          </w:p>
          <w:p w14:paraId="2BA0E090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55D3B640" w14:textId="77777777" w:rsidR="004C6F6C" w:rsidRPr="003F32D9" w:rsidRDefault="004C6F6C" w:rsidP="004C6F6C">
            <w:pPr>
              <w:pStyle w:val="Odlomakpopisa"/>
              <w:numPr>
                <w:ilvl w:val="0"/>
                <w:numId w:val="17"/>
              </w:num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Individualno savjetovanje</w:t>
            </w:r>
          </w:p>
          <w:p w14:paraId="36038918" w14:textId="77777777" w:rsidR="004C6F6C" w:rsidRPr="003F32D9" w:rsidRDefault="004C6F6C" w:rsidP="004C6F6C">
            <w:pPr>
              <w:pStyle w:val="Odlomakpopisa"/>
              <w:numPr>
                <w:ilvl w:val="0"/>
                <w:numId w:val="17"/>
              </w:num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Grupno savjetovanje</w:t>
            </w:r>
          </w:p>
          <w:p w14:paraId="40AF4160" w14:textId="77777777" w:rsidR="004C6F6C" w:rsidRPr="003F32D9" w:rsidRDefault="004C6F6C" w:rsidP="004C6F6C">
            <w:pPr>
              <w:pStyle w:val="Odlomakpopisa"/>
              <w:numPr>
                <w:ilvl w:val="0"/>
                <w:numId w:val="17"/>
              </w:num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Roditeljski sastanak</w:t>
            </w:r>
          </w:p>
          <w:p w14:paraId="1E6BC9AF" w14:textId="77777777" w:rsidR="004C6F6C" w:rsidRPr="003F32D9" w:rsidRDefault="004C6F6C" w:rsidP="004C6F6C">
            <w:pPr>
              <w:pStyle w:val="Odlomakpopisa"/>
              <w:numPr>
                <w:ilvl w:val="0"/>
                <w:numId w:val="17"/>
              </w:num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Vijeće roditelja</w:t>
            </w:r>
          </w:p>
        </w:tc>
        <w:tc>
          <w:tcPr>
            <w:tcW w:w="1985" w:type="dxa"/>
            <w:shd w:val="clear" w:color="auto" w:fill="E7E6E6" w:themeFill="background2"/>
          </w:tcPr>
          <w:p w14:paraId="2824EED4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Razina intervencije</w:t>
            </w:r>
          </w:p>
          <w:p w14:paraId="2BEB13F5" w14:textId="77777777" w:rsidR="004C6F6C" w:rsidRPr="003F32D9" w:rsidRDefault="004C6F6C" w:rsidP="004C6F6C">
            <w:pPr>
              <w:rPr>
                <w:b/>
                <w:lang w:val="hr-HR"/>
              </w:rPr>
            </w:pPr>
          </w:p>
          <w:p w14:paraId="746968C8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a)Univerzalna</w:t>
            </w:r>
          </w:p>
          <w:p w14:paraId="0AE5A523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b)Selektivna</w:t>
            </w:r>
          </w:p>
          <w:p w14:paraId="26FCF985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c)Indicirana</w:t>
            </w:r>
          </w:p>
        </w:tc>
        <w:tc>
          <w:tcPr>
            <w:tcW w:w="1275" w:type="dxa"/>
            <w:shd w:val="clear" w:color="auto" w:fill="E7E6E6" w:themeFill="background2"/>
          </w:tcPr>
          <w:p w14:paraId="51FD39EF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Sudionici</w:t>
            </w:r>
          </w:p>
        </w:tc>
        <w:tc>
          <w:tcPr>
            <w:tcW w:w="3402" w:type="dxa"/>
            <w:shd w:val="clear" w:color="auto" w:fill="E7E6E6" w:themeFill="background2"/>
          </w:tcPr>
          <w:p w14:paraId="7AA45EC3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Tema/Naziv radionice/predavanja</w:t>
            </w:r>
          </w:p>
        </w:tc>
        <w:tc>
          <w:tcPr>
            <w:tcW w:w="1727" w:type="dxa"/>
            <w:shd w:val="clear" w:color="auto" w:fill="E7E6E6" w:themeFill="background2"/>
          </w:tcPr>
          <w:p w14:paraId="0ED44FFC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Planirani broj susreta</w:t>
            </w:r>
          </w:p>
        </w:tc>
        <w:tc>
          <w:tcPr>
            <w:tcW w:w="2156" w:type="dxa"/>
            <w:shd w:val="clear" w:color="auto" w:fill="E7E6E6" w:themeFill="background2"/>
          </w:tcPr>
          <w:p w14:paraId="020D34D1" w14:textId="77777777" w:rsidR="004C6F6C" w:rsidRPr="003F32D9" w:rsidRDefault="004C6F6C" w:rsidP="004C6F6C">
            <w:pPr>
              <w:rPr>
                <w:b/>
                <w:lang w:val="hr-HR"/>
              </w:rPr>
            </w:pPr>
            <w:r w:rsidRPr="003F32D9">
              <w:rPr>
                <w:b/>
                <w:lang w:val="hr-HR"/>
              </w:rPr>
              <w:t>Voditelji/suradnici</w:t>
            </w:r>
          </w:p>
        </w:tc>
      </w:tr>
      <w:tr w:rsidR="004C6F6C" w:rsidRPr="003F32D9" w14:paraId="09AA63A6" w14:textId="77777777" w:rsidTr="004C6F6C">
        <w:tc>
          <w:tcPr>
            <w:tcW w:w="2405" w:type="dxa"/>
          </w:tcPr>
          <w:p w14:paraId="2A4689D8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Roditeljski sastanci</w:t>
            </w:r>
          </w:p>
        </w:tc>
        <w:tc>
          <w:tcPr>
            <w:tcW w:w="1985" w:type="dxa"/>
          </w:tcPr>
          <w:p w14:paraId="6F22F1E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2AA7A50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Roditelji </w:t>
            </w:r>
          </w:p>
          <w:p w14:paraId="7C72E3AB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svi razredi</w:t>
            </w:r>
          </w:p>
          <w:p w14:paraId="5E95071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1.-8.</w:t>
            </w:r>
          </w:p>
        </w:tc>
        <w:tc>
          <w:tcPr>
            <w:tcW w:w="3402" w:type="dxa"/>
          </w:tcPr>
          <w:p w14:paraId="163CD90A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Upoznavanje roditelja sa Školskim programom prevencije (ŠPP)</w:t>
            </w:r>
          </w:p>
        </w:tc>
        <w:tc>
          <w:tcPr>
            <w:tcW w:w="1727" w:type="dxa"/>
          </w:tcPr>
          <w:p w14:paraId="375F2183" w14:textId="77777777" w:rsidR="004C6F6C" w:rsidRPr="003F32D9" w:rsidRDefault="004C6F6C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</w:p>
        </w:tc>
        <w:tc>
          <w:tcPr>
            <w:tcW w:w="2156" w:type="dxa"/>
          </w:tcPr>
          <w:p w14:paraId="5795600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</w:t>
            </w:r>
          </w:p>
          <w:p w14:paraId="1890CFC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-svi</w:t>
            </w:r>
          </w:p>
          <w:p w14:paraId="068078E3" w14:textId="77777777" w:rsidR="004C6F6C" w:rsidRPr="003F32D9" w:rsidRDefault="004C6F6C" w:rsidP="004C6F6C">
            <w:pPr>
              <w:rPr>
                <w:lang w:val="hr-HR"/>
              </w:rPr>
            </w:pPr>
          </w:p>
        </w:tc>
      </w:tr>
      <w:tr w:rsidR="004C6F6C" w:rsidRPr="003F32D9" w14:paraId="4A1892FF" w14:textId="77777777" w:rsidTr="004C6F6C">
        <w:tc>
          <w:tcPr>
            <w:tcW w:w="2405" w:type="dxa"/>
          </w:tcPr>
          <w:p w14:paraId="68BDA035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Roditeljski sastanci</w:t>
            </w:r>
          </w:p>
        </w:tc>
        <w:tc>
          <w:tcPr>
            <w:tcW w:w="1985" w:type="dxa"/>
          </w:tcPr>
          <w:p w14:paraId="4DB8075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27FE78A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Roditelji</w:t>
            </w:r>
          </w:p>
          <w:p w14:paraId="6866CB7F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trećih, četvrtih, petih i šestih</w:t>
            </w:r>
            <w:r w:rsidR="004C6F6C" w:rsidRPr="003F32D9">
              <w:rPr>
                <w:lang w:val="hr-HR"/>
              </w:rPr>
              <w:t xml:space="preserve"> razreda</w:t>
            </w:r>
          </w:p>
          <w:p w14:paraId="4A99AF83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04EF0F68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14:paraId="622EC1F3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Upoznavanje roditelja </w:t>
            </w:r>
            <w:r w:rsidR="003668C0" w:rsidRPr="003F32D9">
              <w:rPr>
                <w:lang w:val="hr-HR"/>
              </w:rPr>
              <w:t>s programom TŽV</w:t>
            </w:r>
          </w:p>
        </w:tc>
        <w:tc>
          <w:tcPr>
            <w:tcW w:w="1727" w:type="dxa"/>
          </w:tcPr>
          <w:p w14:paraId="36D377D2" w14:textId="77777777" w:rsidR="004C6F6C" w:rsidRPr="003F32D9" w:rsidRDefault="004C6F6C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</w:p>
        </w:tc>
        <w:tc>
          <w:tcPr>
            <w:tcW w:w="2156" w:type="dxa"/>
          </w:tcPr>
          <w:p w14:paraId="69A88662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</w:t>
            </w:r>
          </w:p>
          <w:p w14:paraId="0138484E" w14:textId="77777777" w:rsidR="003668C0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-svi</w:t>
            </w:r>
          </w:p>
          <w:p w14:paraId="673A7E9F" w14:textId="77777777" w:rsidR="004C6F6C" w:rsidRPr="003F32D9" w:rsidRDefault="004C6F6C" w:rsidP="004C6F6C">
            <w:pPr>
              <w:rPr>
                <w:lang w:val="hr-HR"/>
              </w:rPr>
            </w:pPr>
          </w:p>
        </w:tc>
      </w:tr>
      <w:tr w:rsidR="004C6F6C" w:rsidRPr="003F32D9" w14:paraId="1876B296" w14:textId="77777777" w:rsidTr="004C6F6C">
        <w:tc>
          <w:tcPr>
            <w:tcW w:w="2405" w:type="dxa"/>
          </w:tcPr>
          <w:p w14:paraId="2BCC21E5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Vijeće roditelja</w:t>
            </w:r>
          </w:p>
        </w:tc>
        <w:tc>
          <w:tcPr>
            <w:tcW w:w="1985" w:type="dxa"/>
          </w:tcPr>
          <w:p w14:paraId="513D1F3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30E25BD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Predstavnici roditelja</w:t>
            </w:r>
          </w:p>
          <w:p w14:paraId="76EA140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svih razreda</w:t>
            </w:r>
          </w:p>
        </w:tc>
        <w:tc>
          <w:tcPr>
            <w:tcW w:w="3402" w:type="dxa"/>
          </w:tcPr>
          <w:p w14:paraId="0D104BD5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Upoznavanje vijeća roditelja s cjelokupnim Školskim preventivnim programom </w:t>
            </w:r>
          </w:p>
        </w:tc>
        <w:tc>
          <w:tcPr>
            <w:tcW w:w="1727" w:type="dxa"/>
          </w:tcPr>
          <w:p w14:paraId="4539EFD6" w14:textId="77777777" w:rsidR="004C6F6C" w:rsidRPr="003F32D9" w:rsidRDefault="004C6F6C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</w:p>
        </w:tc>
        <w:tc>
          <w:tcPr>
            <w:tcW w:w="2156" w:type="dxa"/>
          </w:tcPr>
          <w:p w14:paraId="5AB2CD3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psihologinja</w:t>
            </w:r>
          </w:p>
        </w:tc>
      </w:tr>
      <w:tr w:rsidR="004C6F6C" w:rsidRPr="003F32D9" w14:paraId="36219C23" w14:textId="77777777" w:rsidTr="004C6F6C">
        <w:tc>
          <w:tcPr>
            <w:tcW w:w="2405" w:type="dxa"/>
          </w:tcPr>
          <w:p w14:paraId="1CADD98B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Roditeljski sastanci</w:t>
            </w:r>
          </w:p>
        </w:tc>
        <w:tc>
          <w:tcPr>
            <w:tcW w:w="1985" w:type="dxa"/>
          </w:tcPr>
          <w:p w14:paraId="547F740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3893E64C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Roditelji svih učenika</w:t>
            </w:r>
          </w:p>
        </w:tc>
        <w:tc>
          <w:tcPr>
            <w:tcW w:w="3402" w:type="dxa"/>
          </w:tcPr>
          <w:p w14:paraId="1CF6C7B4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Upozn</w:t>
            </w:r>
            <w:r w:rsidR="003668C0" w:rsidRPr="003F32D9">
              <w:rPr>
                <w:lang w:val="hr-HR"/>
              </w:rPr>
              <w:t>avanje roditelja s programom Abeceda prevencije</w:t>
            </w:r>
          </w:p>
        </w:tc>
        <w:tc>
          <w:tcPr>
            <w:tcW w:w="1727" w:type="dxa"/>
          </w:tcPr>
          <w:p w14:paraId="425812EA" w14:textId="77777777" w:rsidR="004C6F6C" w:rsidRPr="003F32D9" w:rsidRDefault="004C6F6C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</w:p>
        </w:tc>
        <w:tc>
          <w:tcPr>
            <w:tcW w:w="2156" w:type="dxa"/>
          </w:tcPr>
          <w:p w14:paraId="47DA82A2" w14:textId="77777777" w:rsidR="004C6F6C" w:rsidRPr="003F32D9" w:rsidRDefault="004C6F6C" w:rsidP="004C6F6C">
            <w:pPr>
              <w:rPr>
                <w:lang w:val="hr-HR"/>
              </w:rPr>
            </w:pPr>
          </w:p>
          <w:p w14:paraId="24D262B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</w:t>
            </w:r>
          </w:p>
        </w:tc>
      </w:tr>
      <w:tr w:rsidR="004C6F6C" w:rsidRPr="003F32D9" w14:paraId="5EE72BF8" w14:textId="77777777" w:rsidTr="004C6F6C">
        <w:tc>
          <w:tcPr>
            <w:tcW w:w="2405" w:type="dxa"/>
          </w:tcPr>
          <w:p w14:paraId="426FB126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lastRenderedPageBreak/>
              <w:t>Roditeljski sastanci</w:t>
            </w:r>
          </w:p>
        </w:tc>
        <w:tc>
          <w:tcPr>
            <w:tcW w:w="1985" w:type="dxa"/>
          </w:tcPr>
          <w:p w14:paraId="51EBCEC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5E6794AF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Roditelji svih učenika</w:t>
            </w:r>
          </w:p>
        </w:tc>
        <w:tc>
          <w:tcPr>
            <w:tcW w:w="3402" w:type="dxa"/>
          </w:tcPr>
          <w:p w14:paraId="46BFDDDB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Upoznavanje roditelja s programom Sigurnost u prometu </w:t>
            </w:r>
          </w:p>
        </w:tc>
        <w:tc>
          <w:tcPr>
            <w:tcW w:w="1727" w:type="dxa"/>
          </w:tcPr>
          <w:p w14:paraId="49AF040F" w14:textId="77777777" w:rsidR="004C6F6C" w:rsidRPr="003F32D9" w:rsidRDefault="004C6F6C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1</w:t>
            </w:r>
          </w:p>
        </w:tc>
        <w:tc>
          <w:tcPr>
            <w:tcW w:w="2156" w:type="dxa"/>
          </w:tcPr>
          <w:p w14:paraId="5A3B83B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 </w:t>
            </w:r>
          </w:p>
          <w:p w14:paraId="3838321C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</w:t>
            </w:r>
          </w:p>
        </w:tc>
      </w:tr>
      <w:tr w:rsidR="004C6F6C" w:rsidRPr="003F32D9" w14:paraId="2EDE04F5" w14:textId="77777777" w:rsidTr="004C6F6C">
        <w:tc>
          <w:tcPr>
            <w:tcW w:w="2405" w:type="dxa"/>
          </w:tcPr>
          <w:p w14:paraId="658EB417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Roditeljski sastanci</w:t>
            </w:r>
          </w:p>
        </w:tc>
        <w:tc>
          <w:tcPr>
            <w:tcW w:w="1985" w:type="dxa"/>
          </w:tcPr>
          <w:p w14:paraId="2E9FBEE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Univerzalna</w:t>
            </w:r>
          </w:p>
        </w:tc>
        <w:tc>
          <w:tcPr>
            <w:tcW w:w="1275" w:type="dxa"/>
          </w:tcPr>
          <w:p w14:paraId="416AA67D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Roditelji svih razreda</w:t>
            </w:r>
          </w:p>
        </w:tc>
        <w:tc>
          <w:tcPr>
            <w:tcW w:w="3402" w:type="dxa"/>
          </w:tcPr>
          <w:p w14:paraId="3381E0B4" w14:textId="77777777" w:rsidR="004C6F6C" w:rsidRPr="003F32D9" w:rsidRDefault="003668C0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Tematska predavanja povezana s programom “Abeceda prevencije”</w:t>
            </w:r>
          </w:p>
        </w:tc>
        <w:tc>
          <w:tcPr>
            <w:tcW w:w="1727" w:type="dxa"/>
          </w:tcPr>
          <w:p w14:paraId="18962452" w14:textId="77777777" w:rsidR="004C6F6C" w:rsidRPr="003F32D9" w:rsidRDefault="003668C0" w:rsidP="004C6F6C">
            <w:pPr>
              <w:jc w:val="center"/>
              <w:rPr>
                <w:lang w:val="hr-HR"/>
              </w:rPr>
            </w:pPr>
            <w:r w:rsidRPr="003F32D9">
              <w:rPr>
                <w:lang w:val="hr-HR"/>
              </w:rPr>
              <w:t>2</w:t>
            </w:r>
          </w:p>
        </w:tc>
        <w:tc>
          <w:tcPr>
            <w:tcW w:w="2156" w:type="dxa"/>
          </w:tcPr>
          <w:p w14:paraId="52FC29D7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razrednici</w:t>
            </w:r>
          </w:p>
        </w:tc>
      </w:tr>
      <w:tr w:rsidR="004C6F6C" w:rsidRPr="003F32D9" w14:paraId="2A627843" w14:textId="77777777" w:rsidTr="004C6F6C">
        <w:tc>
          <w:tcPr>
            <w:tcW w:w="2405" w:type="dxa"/>
          </w:tcPr>
          <w:p w14:paraId="1670FB68" w14:textId="77777777" w:rsidR="004C6F6C" w:rsidRPr="003F32D9" w:rsidRDefault="004C6F6C" w:rsidP="004C6F6C">
            <w:pPr>
              <w:pStyle w:val="Odlomakpopisa"/>
              <w:numPr>
                <w:ilvl w:val="0"/>
                <w:numId w:val="19"/>
              </w:numPr>
              <w:rPr>
                <w:lang w:val="hr-HR"/>
              </w:rPr>
            </w:pPr>
            <w:r w:rsidRPr="003F32D9">
              <w:rPr>
                <w:lang w:val="hr-HR"/>
              </w:rPr>
              <w:t>Individualna savjetovanja</w:t>
            </w:r>
          </w:p>
        </w:tc>
        <w:tc>
          <w:tcPr>
            <w:tcW w:w="1985" w:type="dxa"/>
          </w:tcPr>
          <w:p w14:paraId="0769747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Selektivna i indicirana</w:t>
            </w:r>
          </w:p>
        </w:tc>
        <w:tc>
          <w:tcPr>
            <w:tcW w:w="1275" w:type="dxa"/>
          </w:tcPr>
          <w:p w14:paraId="73A4B43E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1.-8.</w:t>
            </w:r>
          </w:p>
        </w:tc>
        <w:tc>
          <w:tcPr>
            <w:tcW w:w="3402" w:type="dxa"/>
          </w:tcPr>
          <w:p w14:paraId="10A39A4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Socijalno pedagoška intervencija</w:t>
            </w:r>
          </w:p>
          <w:p w14:paraId="6F622AB2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Psihološko-pedagoška pomoć</w:t>
            </w:r>
          </w:p>
          <w:p w14:paraId="240CE281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Jačanje roditeljskih kompetencija</w:t>
            </w:r>
          </w:p>
        </w:tc>
        <w:tc>
          <w:tcPr>
            <w:tcW w:w="1727" w:type="dxa"/>
          </w:tcPr>
          <w:p w14:paraId="1D5A41D0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 xml:space="preserve">Na osnovu iskazanih potreba i rizičnih situacija. </w:t>
            </w:r>
          </w:p>
        </w:tc>
        <w:tc>
          <w:tcPr>
            <w:tcW w:w="2156" w:type="dxa"/>
          </w:tcPr>
          <w:p w14:paraId="2A9B7EF6" w14:textId="77777777" w:rsidR="004C6F6C" w:rsidRPr="003F32D9" w:rsidRDefault="004C6F6C" w:rsidP="004C6F6C">
            <w:pPr>
              <w:rPr>
                <w:lang w:val="hr-HR"/>
              </w:rPr>
            </w:pPr>
            <w:r w:rsidRPr="003F32D9">
              <w:rPr>
                <w:lang w:val="hr-HR"/>
              </w:rPr>
              <w:t>Stručni tim škole</w:t>
            </w:r>
          </w:p>
        </w:tc>
      </w:tr>
    </w:tbl>
    <w:p w14:paraId="1EAC7477" w14:textId="77777777" w:rsidR="004C6F6C" w:rsidRPr="003F32D9" w:rsidRDefault="004C6F6C" w:rsidP="004C6F6C">
      <w:pPr>
        <w:rPr>
          <w:lang w:val="hr-HR"/>
        </w:rPr>
      </w:pPr>
    </w:p>
    <w:p w14:paraId="58FCAFB4" w14:textId="77777777" w:rsidR="004C6F6C" w:rsidRPr="003F32D9" w:rsidRDefault="004C6F6C" w:rsidP="004C6F6C">
      <w:pPr>
        <w:rPr>
          <w:lang w:val="hr-HR"/>
        </w:rPr>
      </w:pPr>
    </w:p>
    <w:p w14:paraId="70ED6840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  <w:r w:rsidRPr="003F32D9">
        <w:rPr>
          <w:b/>
          <w:sz w:val="24"/>
          <w:szCs w:val="24"/>
          <w:lang w:val="hr-HR"/>
        </w:rPr>
        <w:t>RAD S UČITELJIMA</w:t>
      </w:r>
    </w:p>
    <w:p w14:paraId="5EC5539D" w14:textId="77777777" w:rsidR="004C6F6C" w:rsidRPr="003F32D9" w:rsidRDefault="004C6F6C" w:rsidP="004C6F6C">
      <w:pPr>
        <w:rPr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1278"/>
        <w:gridCol w:w="2126"/>
        <w:gridCol w:w="1701"/>
        <w:gridCol w:w="2066"/>
      </w:tblGrid>
      <w:tr w:rsidR="004C6F6C" w:rsidRPr="003F32D9" w14:paraId="12AFD291" w14:textId="77777777" w:rsidTr="002C44BE">
        <w:tc>
          <w:tcPr>
            <w:tcW w:w="3823" w:type="dxa"/>
            <w:shd w:val="clear" w:color="auto" w:fill="E7E6E6" w:themeFill="background2"/>
          </w:tcPr>
          <w:p w14:paraId="53258B52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Oblik rada aktivnosti</w:t>
            </w:r>
          </w:p>
          <w:p w14:paraId="625EA819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</w:p>
          <w:p w14:paraId="6463A2B8" w14:textId="77777777" w:rsidR="004C6F6C" w:rsidRPr="003F32D9" w:rsidRDefault="004C6F6C" w:rsidP="004C6F6C">
            <w:pPr>
              <w:pStyle w:val="Odlomakpopisa"/>
              <w:numPr>
                <w:ilvl w:val="0"/>
                <w:numId w:val="21"/>
              </w:num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Individualno savjetovanje o postupanju prema učenicima</w:t>
            </w:r>
          </w:p>
          <w:p w14:paraId="5D664C4D" w14:textId="77777777" w:rsidR="004C6F6C" w:rsidRPr="003F32D9" w:rsidRDefault="004C6F6C" w:rsidP="004C6F6C">
            <w:pPr>
              <w:pStyle w:val="Odlomakpopisa"/>
              <w:numPr>
                <w:ilvl w:val="0"/>
                <w:numId w:val="21"/>
              </w:num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Grupno savjetovanje s ciljem prevencije problema u ponašanju</w:t>
            </w:r>
          </w:p>
          <w:p w14:paraId="388A0F8C" w14:textId="77777777" w:rsidR="004C6F6C" w:rsidRPr="003F32D9" w:rsidRDefault="004C6F6C" w:rsidP="004C6F6C">
            <w:pPr>
              <w:pStyle w:val="Odlomakpopisa"/>
              <w:numPr>
                <w:ilvl w:val="0"/>
                <w:numId w:val="21"/>
              </w:num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Razredna vijeća</w:t>
            </w:r>
          </w:p>
          <w:p w14:paraId="23834514" w14:textId="77777777" w:rsidR="004C6F6C" w:rsidRPr="003F32D9" w:rsidRDefault="004C6F6C" w:rsidP="004C6F6C">
            <w:pPr>
              <w:pStyle w:val="Odlomakpopisa"/>
              <w:numPr>
                <w:ilvl w:val="0"/>
                <w:numId w:val="21"/>
              </w:num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Učiteljska vijeća</w:t>
            </w:r>
          </w:p>
          <w:p w14:paraId="7DFDD439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407" w:type="dxa"/>
            <w:shd w:val="clear" w:color="auto" w:fill="E7E6E6" w:themeFill="background2"/>
          </w:tcPr>
          <w:p w14:paraId="0DC3853F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Razina intervencije</w:t>
            </w:r>
          </w:p>
          <w:p w14:paraId="20DB8327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</w:p>
          <w:p w14:paraId="20432AAA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a)Univerzalna</w:t>
            </w:r>
          </w:p>
          <w:p w14:paraId="4BC877C6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b)Selektivna</w:t>
            </w:r>
          </w:p>
          <w:p w14:paraId="64A7D3B9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c)Indicirana</w:t>
            </w:r>
          </w:p>
        </w:tc>
        <w:tc>
          <w:tcPr>
            <w:tcW w:w="1278" w:type="dxa"/>
            <w:shd w:val="clear" w:color="auto" w:fill="E7E6E6" w:themeFill="background2"/>
          </w:tcPr>
          <w:p w14:paraId="15725686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Sudionici</w:t>
            </w:r>
          </w:p>
        </w:tc>
        <w:tc>
          <w:tcPr>
            <w:tcW w:w="2126" w:type="dxa"/>
            <w:shd w:val="clear" w:color="auto" w:fill="E7E6E6" w:themeFill="background2"/>
          </w:tcPr>
          <w:p w14:paraId="5E6DFEE3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Tema/Naziv radionice/</w:t>
            </w:r>
          </w:p>
          <w:p w14:paraId="3CD82AC0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predavanja</w:t>
            </w:r>
          </w:p>
        </w:tc>
        <w:tc>
          <w:tcPr>
            <w:tcW w:w="1701" w:type="dxa"/>
            <w:shd w:val="clear" w:color="auto" w:fill="E7E6E6" w:themeFill="background2"/>
          </w:tcPr>
          <w:p w14:paraId="4BECCAE3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Planirani broj susreta</w:t>
            </w:r>
          </w:p>
        </w:tc>
        <w:tc>
          <w:tcPr>
            <w:tcW w:w="1615" w:type="dxa"/>
            <w:shd w:val="clear" w:color="auto" w:fill="E7E6E6" w:themeFill="background2"/>
          </w:tcPr>
          <w:p w14:paraId="563036B6" w14:textId="77777777" w:rsidR="004C6F6C" w:rsidRPr="003F32D9" w:rsidRDefault="004C6F6C" w:rsidP="004C6F6C">
            <w:pPr>
              <w:rPr>
                <w:b/>
                <w:sz w:val="24"/>
                <w:szCs w:val="24"/>
                <w:lang w:val="hr-HR"/>
              </w:rPr>
            </w:pPr>
            <w:r w:rsidRPr="003F32D9">
              <w:rPr>
                <w:b/>
                <w:sz w:val="24"/>
                <w:szCs w:val="24"/>
                <w:lang w:val="hr-HR"/>
              </w:rPr>
              <w:t>Voditelji/suradnici</w:t>
            </w:r>
          </w:p>
        </w:tc>
      </w:tr>
      <w:tr w:rsidR="004C6F6C" w:rsidRPr="003F32D9" w14:paraId="473B0E82" w14:textId="77777777" w:rsidTr="004C6F6C">
        <w:tc>
          <w:tcPr>
            <w:tcW w:w="3823" w:type="dxa"/>
          </w:tcPr>
          <w:p w14:paraId="7E2DAE1C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Individualna savjetovanja o postupanju prema učenicima:</w:t>
            </w:r>
          </w:p>
          <w:p w14:paraId="397D532C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lastRenderedPageBreak/>
              <w:t>Uočavanje stanja i potreba za preventivnim aktivnostima u svom razredu</w:t>
            </w:r>
          </w:p>
          <w:p w14:paraId="17EC8126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Senzibilizacija učitelja za preventivna djelovanja</w:t>
            </w:r>
          </w:p>
          <w:p w14:paraId="67235130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Postupanja u rizičnim situacijama s učenicima u pojačanom riziku</w:t>
            </w:r>
          </w:p>
          <w:p w14:paraId="50EE9C17" w14:textId="77777777" w:rsidR="004C6F6C" w:rsidRPr="003F32D9" w:rsidRDefault="004C6F6C" w:rsidP="004C6F6C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Poticanje i poučavanje učitelja na kvalitetnu suradnju s roditeljima učenika u pojačanom riziku</w:t>
            </w:r>
          </w:p>
        </w:tc>
        <w:tc>
          <w:tcPr>
            <w:tcW w:w="2407" w:type="dxa"/>
          </w:tcPr>
          <w:p w14:paraId="6CE70FA5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lastRenderedPageBreak/>
              <w:t>Selektivna i indicirana</w:t>
            </w:r>
          </w:p>
        </w:tc>
        <w:tc>
          <w:tcPr>
            <w:tcW w:w="1278" w:type="dxa"/>
          </w:tcPr>
          <w:p w14:paraId="77501F5B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Svi učitelji i stručni suradnici</w:t>
            </w:r>
          </w:p>
        </w:tc>
        <w:tc>
          <w:tcPr>
            <w:tcW w:w="2126" w:type="dxa"/>
          </w:tcPr>
          <w:p w14:paraId="57CFCDFC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Rizični čimbenici</w:t>
            </w:r>
          </w:p>
          <w:p w14:paraId="5A1E13FD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4EF1A9C6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280AFB1B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484FFD0C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lastRenderedPageBreak/>
              <w:t>Provedba restitucije</w:t>
            </w:r>
          </w:p>
          <w:p w14:paraId="3FAB7EB7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312905A7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0DCAA2F9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31DAF2FD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14:paraId="37A8A728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lastRenderedPageBreak/>
              <w:t xml:space="preserve">Prema individualnim potrebama učitelja, ovisno </w:t>
            </w:r>
            <w:r w:rsidRPr="003F32D9">
              <w:rPr>
                <w:sz w:val="24"/>
                <w:szCs w:val="24"/>
                <w:lang w:val="hr-HR"/>
              </w:rPr>
              <w:lastRenderedPageBreak/>
              <w:t>o situaciji koja zahtijeva intervenciju</w:t>
            </w:r>
          </w:p>
        </w:tc>
        <w:tc>
          <w:tcPr>
            <w:tcW w:w="1615" w:type="dxa"/>
          </w:tcPr>
          <w:p w14:paraId="5C217BCD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lastRenderedPageBreak/>
              <w:t>Psiholog</w:t>
            </w:r>
          </w:p>
          <w:p w14:paraId="0B975240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Pedagog defektolog</w:t>
            </w:r>
          </w:p>
        </w:tc>
      </w:tr>
      <w:tr w:rsidR="004C6F6C" w:rsidRPr="003F32D9" w14:paraId="76191980" w14:textId="77777777" w:rsidTr="004C6F6C">
        <w:tc>
          <w:tcPr>
            <w:tcW w:w="3823" w:type="dxa"/>
          </w:tcPr>
          <w:p w14:paraId="3FA85FFA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Stručna predavanja na Učiteljskom vijeću</w:t>
            </w:r>
          </w:p>
          <w:p w14:paraId="3976CFFD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1E15F268" w14:textId="77777777" w:rsidR="004C6F6C" w:rsidRPr="003F32D9" w:rsidRDefault="004C6F6C" w:rsidP="004C6F6C">
            <w:pPr>
              <w:pStyle w:val="Odlomakpopisa"/>
              <w:numPr>
                <w:ilvl w:val="0"/>
                <w:numId w:val="22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Školski preventivni program</w:t>
            </w:r>
          </w:p>
          <w:p w14:paraId="4B013CEC" w14:textId="77777777" w:rsidR="004C6F6C" w:rsidRPr="003F32D9" w:rsidRDefault="003668C0" w:rsidP="004C6F6C">
            <w:pPr>
              <w:pStyle w:val="Odlomakpopisa"/>
              <w:numPr>
                <w:ilvl w:val="0"/>
                <w:numId w:val="22"/>
              </w:num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Tematska predavanja</w:t>
            </w:r>
          </w:p>
        </w:tc>
        <w:tc>
          <w:tcPr>
            <w:tcW w:w="2407" w:type="dxa"/>
          </w:tcPr>
          <w:p w14:paraId="098B0BF8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Univerzalna</w:t>
            </w:r>
          </w:p>
          <w:p w14:paraId="3656E197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Indicirana</w:t>
            </w:r>
          </w:p>
        </w:tc>
        <w:tc>
          <w:tcPr>
            <w:tcW w:w="1278" w:type="dxa"/>
          </w:tcPr>
          <w:p w14:paraId="3E19360C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Svi učitelji i stručni suradnici</w:t>
            </w:r>
          </w:p>
        </w:tc>
        <w:tc>
          <w:tcPr>
            <w:tcW w:w="2126" w:type="dxa"/>
          </w:tcPr>
          <w:p w14:paraId="683B3C2E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Preventivno djelovanje u školi</w:t>
            </w:r>
          </w:p>
          <w:p w14:paraId="4380980A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37557D9E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65C0E2E6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Intervencije u razredu</w:t>
            </w:r>
          </w:p>
        </w:tc>
        <w:tc>
          <w:tcPr>
            <w:tcW w:w="1701" w:type="dxa"/>
          </w:tcPr>
          <w:p w14:paraId="33CD7CDA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Prema potrebama i dinamici grupe u pojedinom razrednom odjelu</w:t>
            </w:r>
          </w:p>
        </w:tc>
        <w:tc>
          <w:tcPr>
            <w:tcW w:w="1615" w:type="dxa"/>
          </w:tcPr>
          <w:p w14:paraId="6D3B953A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Psiholog</w:t>
            </w:r>
          </w:p>
          <w:p w14:paraId="21D8D0B4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15CB3BF8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Pedagog</w:t>
            </w:r>
          </w:p>
          <w:p w14:paraId="30C863E0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</w:p>
          <w:p w14:paraId="12AC467E" w14:textId="77777777" w:rsidR="004C6F6C" w:rsidRPr="003F32D9" w:rsidRDefault="004C6F6C" w:rsidP="004C6F6C">
            <w:pPr>
              <w:rPr>
                <w:sz w:val="24"/>
                <w:szCs w:val="24"/>
                <w:lang w:val="hr-HR"/>
              </w:rPr>
            </w:pPr>
            <w:r w:rsidRPr="003F32D9">
              <w:rPr>
                <w:sz w:val="24"/>
                <w:szCs w:val="24"/>
                <w:lang w:val="hr-HR"/>
              </w:rPr>
              <w:t>Psiholog</w:t>
            </w:r>
          </w:p>
        </w:tc>
      </w:tr>
    </w:tbl>
    <w:p w14:paraId="3BF43983" w14:textId="77777777" w:rsidR="004C6F6C" w:rsidRPr="003F32D9" w:rsidRDefault="004C6F6C" w:rsidP="004C6F6C">
      <w:pPr>
        <w:rPr>
          <w:sz w:val="24"/>
          <w:szCs w:val="24"/>
          <w:lang w:val="hr-HR"/>
        </w:rPr>
      </w:pPr>
    </w:p>
    <w:p w14:paraId="234F33BA" w14:textId="77777777" w:rsidR="004C6F6C" w:rsidRPr="003F32D9" w:rsidRDefault="004C6F6C" w:rsidP="004C6F6C">
      <w:pPr>
        <w:rPr>
          <w:lang w:val="hr-HR"/>
        </w:rPr>
      </w:pPr>
    </w:p>
    <w:p w14:paraId="308037F2" w14:textId="77777777" w:rsidR="004C6F6C" w:rsidRPr="003F32D9" w:rsidRDefault="004C6F6C" w:rsidP="004C6F6C">
      <w:pPr>
        <w:rPr>
          <w:lang w:val="hr-HR"/>
        </w:rPr>
      </w:pPr>
    </w:p>
    <w:p w14:paraId="41EEFC6E" w14:textId="77777777" w:rsidR="004C6F6C" w:rsidRPr="003F32D9" w:rsidRDefault="004C6F6C" w:rsidP="004C6F6C">
      <w:pPr>
        <w:rPr>
          <w:lang w:val="hr-HR"/>
        </w:rPr>
      </w:pPr>
    </w:p>
    <w:p w14:paraId="0856E6AD" w14:textId="77777777" w:rsidR="004C6F6C" w:rsidRPr="003F32D9" w:rsidRDefault="004C6F6C" w:rsidP="004C6F6C">
      <w:pPr>
        <w:rPr>
          <w:lang w:val="hr-HR"/>
        </w:rPr>
      </w:pPr>
    </w:p>
    <w:p w14:paraId="08DC1EBE" w14:textId="77777777" w:rsidR="004C6F6C" w:rsidRPr="003F32D9" w:rsidRDefault="004C6F6C" w:rsidP="004C6F6C">
      <w:pPr>
        <w:rPr>
          <w:lang w:val="hr-HR"/>
        </w:rPr>
      </w:pPr>
    </w:p>
    <w:p w14:paraId="7F9412B8" w14:textId="77777777" w:rsidR="004C6F6C" w:rsidRPr="003F32D9" w:rsidRDefault="004C6F6C" w:rsidP="004C6F6C">
      <w:pPr>
        <w:rPr>
          <w:lang w:val="hr-HR"/>
        </w:rPr>
      </w:pPr>
    </w:p>
    <w:p w14:paraId="6E9F29C8" w14:textId="77777777" w:rsidR="004C6F6C" w:rsidRPr="003F32D9" w:rsidRDefault="004C6F6C" w:rsidP="004C6F6C">
      <w:pPr>
        <w:rPr>
          <w:lang w:val="hr-HR"/>
        </w:rPr>
      </w:pPr>
      <w:bookmarkStart w:id="0" w:name="_GoBack"/>
      <w:bookmarkEnd w:id="0"/>
    </w:p>
    <w:sectPr w:rsidR="004C6F6C" w:rsidRPr="003F32D9" w:rsidSect="004C6F6C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9F90" w14:textId="77777777" w:rsidR="00E5762B" w:rsidRDefault="00E5762B" w:rsidP="009E540E">
      <w:pPr>
        <w:spacing w:after="0" w:line="240" w:lineRule="auto"/>
      </w:pPr>
      <w:r>
        <w:separator/>
      </w:r>
    </w:p>
  </w:endnote>
  <w:endnote w:type="continuationSeparator" w:id="0">
    <w:p w14:paraId="0C177F1F" w14:textId="77777777" w:rsidR="00E5762B" w:rsidRDefault="00E5762B" w:rsidP="009E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436816"/>
      <w:docPartObj>
        <w:docPartGallery w:val="Page Numbers (Bottom of Page)"/>
        <w:docPartUnique/>
      </w:docPartObj>
    </w:sdtPr>
    <w:sdtEndPr/>
    <w:sdtContent>
      <w:p w14:paraId="08CEF3E5" w14:textId="77777777" w:rsidR="00DB09C4" w:rsidRDefault="00DB09C4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63" w:rsidRPr="004D3F63">
          <w:rPr>
            <w:noProof/>
            <w:lang w:val="hr-HR"/>
          </w:rPr>
          <w:t>15</w:t>
        </w:r>
        <w:r>
          <w:fldChar w:fldCharType="end"/>
        </w:r>
      </w:p>
    </w:sdtContent>
  </w:sdt>
  <w:p w14:paraId="066F5BB5" w14:textId="77777777" w:rsidR="00DB09C4" w:rsidRDefault="00DB09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AFFD" w14:textId="77777777" w:rsidR="00E5762B" w:rsidRDefault="00E5762B" w:rsidP="009E540E">
      <w:pPr>
        <w:spacing w:after="0" w:line="240" w:lineRule="auto"/>
      </w:pPr>
      <w:r>
        <w:separator/>
      </w:r>
    </w:p>
  </w:footnote>
  <w:footnote w:type="continuationSeparator" w:id="0">
    <w:p w14:paraId="1CA95E38" w14:textId="77777777" w:rsidR="00E5762B" w:rsidRDefault="00E5762B" w:rsidP="009E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BF2"/>
    <w:multiLevelType w:val="hybridMultilevel"/>
    <w:tmpl w:val="8362AF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2BE"/>
    <w:multiLevelType w:val="hybridMultilevel"/>
    <w:tmpl w:val="D7206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FAE"/>
    <w:multiLevelType w:val="hybridMultilevel"/>
    <w:tmpl w:val="9FF40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46B"/>
    <w:multiLevelType w:val="hybridMultilevel"/>
    <w:tmpl w:val="EFDEC62A"/>
    <w:lvl w:ilvl="0" w:tplc="4F5617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1D10"/>
    <w:multiLevelType w:val="hybridMultilevel"/>
    <w:tmpl w:val="BA18C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1FF"/>
    <w:multiLevelType w:val="hybridMultilevel"/>
    <w:tmpl w:val="39F27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7A8B"/>
    <w:multiLevelType w:val="hybridMultilevel"/>
    <w:tmpl w:val="7E540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437C"/>
    <w:multiLevelType w:val="hybridMultilevel"/>
    <w:tmpl w:val="1688B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1EC7"/>
    <w:multiLevelType w:val="hybridMultilevel"/>
    <w:tmpl w:val="25A0D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396D"/>
    <w:multiLevelType w:val="hybridMultilevel"/>
    <w:tmpl w:val="687A7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73E85"/>
    <w:multiLevelType w:val="hybridMultilevel"/>
    <w:tmpl w:val="58AAC544"/>
    <w:lvl w:ilvl="0" w:tplc="1668FF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16A9"/>
    <w:multiLevelType w:val="hybridMultilevel"/>
    <w:tmpl w:val="573C34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30B"/>
    <w:multiLevelType w:val="hybridMultilevel"/>
    <w:tmpl w:val="19425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2262B"/>
    <w:multiLevelType w:val="hybridMultilevel"/>
    <w:tmpl w:val="EEBE9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45500"/>
    <w:multiLevelType w:val="hybridMultilevel"/>
    <w:tmpl w:val="609CC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14E3D"/>
    <w:multiLevelType w:val="hybridMultilevel"/>
    <w:tmpl w:val="D2EA10FC"/>
    <w:lvl w:ilvl="0" w:tplc="60088F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616827C1"/>
    <w:multiLevelType w:val="hybridMultilevel"/>
    <w:tmpl w:val="12D84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20A86"/>
    <w:multiLevelType w:val="hybridMultilevel"/>
    <w:tmpl w:val="A48E4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E0DCB"/>
    <w:multiLevelType w:val="hybridMultilevel"/>
    <w:tmpl w:val="A0820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631CD"/>
    <w:multiLevelType w:val="hybridMultilevel"/>
    <w:tmpl w:val="139A479A"/>
    <w:lvl w:ilvl="0" w:tplc="724E8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435"/>
    <w:multiLevelType w:val="hybridMultilevel"/>
    <w:tmpl w:val="520E5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5E78"/>
    <w:multiLevelType w:val="hybridMultilevel"/>
    <w:tmpl w:val="6D280F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7"/>
  </w:num>
  <w:num w:numId="5">
    <w:abstractNumId w:val="10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3"/>
  </w:num>
  <w:num w:numId="17">
    <w:abstractNumId w:val="0"/>
  </w:num>
  <w:num w:numId="18">
    <w:abstractNumId w:val="11"/>
  </w:num>
  <w:num w:numId="19">
    <w:abstractNumId w:val="18"/>
  </w:num>
  <w:num w:numId="20">
    <w:abstractNumId w:val="6"/>
  </w:num>
  <w:num w:numId="21">
    <w:abstractNumId w:val="2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6C"/>
    <w:rsid w:val="000A750A"/>
    <w:rsid w:val="00140EBB"/>
    <w:rsid w:val="001846F7"/>
    <w:rsid w:val="001E12B4"/>
    <w:rsid w:val="00205F92"/>
    <w:rsid w:val="002C44BE"/>
    <w:rsid w:val="003029D7"/>
    <w:rsid w:val="00317F1E"/>
    <w:rsid w:val="003400E5"/>
    <w:rsid w:val="003668C0"/>
    <w:rsid w:val="003A1F6D"/>
    <w:rsid w:val="003F32D9"/>
    <w:rsid w:val="004448EA"/>
    <w:rsid w:val="004C6F6C"/>
    <w:rsid w:val="004D3F63"/>
    <w:rsid w:val="00505B27"/>
    <w:rsid w:val="005229B9"/>
    <w:rsid w:val="005663D6"/>
    <w:rsid w:val="005B151D"/>
    <w:rsid w:val="005B1C72"/>
    <w:rsid w:val="005B6745"/>
    <w:rsid w:val="005F3AD8"/>
    <w:rsid w:val="006312F8"/>
    <w:rsid w:val="00650ED4"/>
    <w:rsid w:val="006D19E0"/>
    <w:rsid w:val="006F157E"/>
    <w:rsid w:val="007E731A"/>
    <w:rsid w:val="00823FAE"/>
    <w:rsid w:val="00852818"/>
    <w:rsid w:val="00944268"/>
    <w:rsid w:val="009E540E"/>
    <w:rsid w:val="00A05754"/>
    <w:rsid w:val="00A40ED9"/>
    <w:rsid w:val="00A850E1"/>
    <w:rsid w:val="00BC2816"/>
    <w:rsid w:val="00CC6227"/>
    <w:rsid w:val="00DA0D10"/>
    <w:rsid w:val="00DB09C4"/>
    <w:rsid w:val="00E37222"/>
    <w:rsid w:val="00E5762B"/>
    <w:rsid w:val="00E71521"/>
    <w:rsid w:val="00E87383"/>
    <w:rsid w:val="00EA0C5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B25"/>
  <w15:chartTrackingRefBased/>
  <w15:docId w15:val="{653573FC-11FF-4993-972A-F815C14C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F6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6F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C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F6C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C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F6C"/>
    <w:rPr>
      <w:lang w:val="en-US"/>
    </w:rPr>
  </w:style>
  <w:style w:type="paragraph" w:styleId="Odlomakpopisa">
    <w:name w:val="List Paragraph"/>
    <w:basedOn w:val="Normal"/>
    <w:uiPriority w:val="34"/>
    <w:qFormat/>
    <w:rsid w:val="004C6F6C"/>
    <w:pPr>
      <w:ind w:left="720"/>
      <w:contextualSpacing/>
    </w:pPr>
  </w:style>
  <w:style w:type="paragraph" w:customStyle="1" w:styleId="t-10-9-sred">
    <w:name w:val="t-10-9-sred"/>
    <w:basedOn w:val="Normal"/>
    <w:rsid w:val="0018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9529-36C4-4852-B665-D8320B34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2306</Words>
  <Characters>13150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2024-10-01T11:37:00Z</dcterms:created>
  <dcterms:modified xsi:type="dcterms:W3CDTF">2024-10-01T11:38:00Z</dcterms:modified>
</cp:coreProperties>
</file>