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05" w:rsidRDefault="00866F05" w:rsidP="00123E0A">
      <w:pPr>
        <w:rPr>
          <w:rFonts w:ascii="Times New Roman" w:hAnsi="Times New Roman" w:cs="Times New Roman"/>
          <w:sz w:val="24"/>
          <w:szCs w:val="24"/>
        </w:rPr>
      </w:pPr>
    </w:p>
    <w:p w:rsidR="00123E0A" w:rsidRPr="00866F05" w:rsidRDefault="00123E0A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Izvješć</w:t>
      </w:r>
      <w:r w:rsidR="00EB4223" w:rsidRPr="00866F05">
        <w:rPr>
          <w:rFonts w:ascii="Times New Roman" w:hAnsi="Times New Roman" w:cs="Times New Roman"/>
          <w:sz w:val="24"/>
          <w:szCs w:val="24"/>
        </w:rPr>
        <w:t xml:space="preserve">e o radu OŠ Krune Krstića u </w:t>
      </w:r>
      <w:r w:rsidR="009E19EB" w:rsidRPr="00866F05">
        <w:rPr>
          <w:rFonts w:ascii="Times New Roman" w:hAnsi="Times New Roman" w:cs="Times New Roman"/>
          <w:sz w:val="24"/>
          <w:szCs w:val="24"/>
        </w:rPr>
        <w:t xml:space="preserve">školskoj godini </w:t>
      </w:r>
      <w:r w:rsidR="00EB4223" w:rsidRPr="00866F05">
        <w:rPr>
          <w:rFonts w:ascii="Times New Roman" w:hAnsi="Times New Roman" w:cs="Times New Roman"/>
          <w:sz w:val="24"/>
          <w:szCs w:val="24"/>
        </w:rPr>
        <w:t>20</w:t>
      </w:r>
      <w:r w:rsidR="004D7B6A">
        <w:rPr>
          <w:rFonts w:ascii="Times New Roman" w:hAnsi="Times New Roman" w:cs="Times New Roman"/>
          <w:sz w:val="24"/>
          <w:szCs w:val="24"/>
        </w:rPr>
        <w:t>2</w:t>
      </w:r>
      <w:r w:rsidR="00B62FB2">
        <w:rPr>
          <w:rFonts w:ascii="Times New Roman" w:hAnsi="Times New Roman" w:cs="Times New Roman"/>
          <w:sz w:val="24"/>
          <w:szCs w:val="24"/>
        </w:rPr>
        <w:t>3</w:t>
      </w:r>
      <w:r w:rsidR="00EB4223" w:rsidRPr="00866F05">
        <w:rPr>
          <w:rFonts w:ascii="Times New Roman" w:hAnsi="Times New Roman" w:cs="Times New Roman"/>
          <w:sz w:val="24"/>
          <w:szCs w:val="24"/>
        </w:rPr>
        <w:t>. / 202</w:t>
      </w:r>
      <w:r w:rsidR="00B62FB2">
        <w:rPr>
          <w:rFonts w:ascii="Times New Roman" w:hAnsi="Times New Roman" w:cs="Times New Roman"/>
          <w:sz w:val="24"/>
          <w:szCs w:val="24"/>
        </w:rPr>
        <w:t>4</w:t>
      </w:r>
      <w:r w:rsidRPr="00866F05">
        <w:rPr>
          <w:rFonts w:ascii="Times New Roman" w:hAnsi="Times New Roman" w:cs="Times New Roman"/>
          <w:sz w:val="24"/>
          <w:szCs w:val="24"/>
        </w:rPr>
        <w:t>. godini</w:t>
      </w:r>
    </w:p>
    <w:p w:rsidR="00123E0A" w:rsidRPr="00866F05" w:rsidRDefault="00123E0A" w:rsidP="00123E0A">
      <w:pPr>
        <w:rPr>
          <w:rFonts w:ascii="Times New Roman" w:hAnsi="Times New Roman" w:cs="Times New Roman"/>
          <w:sz w:val="24"/>
          <w:szCs w:val="24"/>
        </w:rPr>
      </w:pPr>
    </w:p>
    <w:p w:rsidR="00A54062" w:rsidRPr="00866F05" w:rsidRDefault="00E74FB6" w:rsidP="00A5406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Nastavnu g</w:t>
      </w:r>
      <w:r w:rsidR="004D7B6A">
        <w:rPr>
          <w:rFonts w:ascii="Times New Roman" w:hAnsi="Times New Roman" w:cs="Times New Roman"/>
          <w:sz w:val="24"/>
          <w:szCs w:val="24"/>
        </w:rPr>
        <w:t xml:space="preserve">odinu započeli smo </w:t>
      </w:r>
      <w:r w:rsidR="00B62FB2">
        <w:rPr>
          <w:rFonts w:ascii="Times New Roman" w:hAnsi="Times New Roman" w:cs="Times New Roman"/>
          <w:sz w:val="24"/>
          <w:szCs w:val="24"/>
        </w:rPr>
        <w:t>4</w:t>
      </w:r>
      <w:r w:rsidR="004D7B6A">
        <w:rPr>
          <w:rFonts w:ascii="Times New Roman" w:hAnsi="Times New Roman" w:cs="Times New Roman"/>
          <w:sz w:val="24"/>
          <w:szCs w:val="24"/>
        </w:rPr>
        <w:t>. rujna 202</w:t>
      </w:r>
      <w:r w:rsidR="00B62FB2">
        <w:rPr>
          <w:rFonts w:ascii="Times New Roman" w:hAnsi="Times New Roman" w:cs="Times New Roman"/>
          <w:sz w:val="24"/>
          <w:szCs w:val="24"/>
        </w:rPr>
        <w:t>3</w:t>
      </w:r>
      <w:r w:rsidR="00A54062" w:rsidRPr="00866F05">
        <w:rPr>
          <w:rFonts w:ascii="Times New Roman" w:hAnsi="Times New Roman" w:cs="Times New Roman"/>
          <w:sz w:val="24"/>
          <w:szCs w:val="24"/>
        </w:rPr>
        <w:t xml:space="preserve">. godine. Temeljem Godišnjeg plana </w:t>
      </w:r>
      <w:r w:rsidR="004D7B6A">
        <w:rPr>
          <w:rFonts w:ascii="Times New Roman" w:hAnsi="Times New Roman" w:cs="Times New Roman"/>
          <w:sz w:val="24"/>
          <w:szCs w:val="24"/>
        </w:rPr>
        <w:t>i programa rada planirano je 1</w:t>
      </w:r>
      <w:r w:rsidR="00B62FB2">
        <w:rPr>
          <w:rFonts w:ascii="Times New Roman" w:hAnsi="Times New Roman" w:cs="Times New Roman"/>
          <w:sz w:val="24"/>
          <w:szCs w:val="24"/>
        </w:rPr>
        <w:t>82</w:t>
      </w:r>
      <w:r w:rsidR="004D7B6A">
        <w:rPr>
          <w:rFonts w:ascii="Times New Roman" w:hAnsi="Times New Roman" w:cs="Times New Roman"/>
          <w:sz w:val="24"/>
          <w:szCs w:val="24"/>
        </w:rPr>
        <w:t xml:space="preserve"> nastavn</w:t>
      </w:r>
      <w:r w:rsidR="00B62FB2">
        <w:rPr>
          <w:rFonts w:ascii="Times New Roman" w:hAnsi="Times New Roman" w:cs="Times New Roman"/>
          <w:sz w:val="24"/>
          <w:szCs w:val="24"/>
        </w:rPr>
        <w:t>a</w:t>
      </w:r>
      <w:r w:rsidR="004D7B6A">
        <w:rPr>
          <w:rFonts w:ascii="Times New Roman" w:hAnsi="Times New Roman" w:cs="Times New Roman"/>
          <w:sz w:val="24"/>
          <w:szCs w:val="24"/>
        </w:rPr>
        <w:t xml:space="preserve"> dana, </w:t>
      </w:r>
      <w:r w:rsidR="00B62FB2">
        <w:rPr>
          <w:rFonts w:ascii="Times New Roman" w:hAnsi="Times New Roman" w:cs="Times New Roman"/>
          <w:sz w:val="24"/>
          <w:szCs w:val="24"/>
        </w:rPr>
        <w:t xml:space="preserve">a </w:t>
      </w:r>
      <w:r w:rsidR="004D7B6A">
        <w:rPr>
          <w:rFonts w:ascii="Times New Roman" w:hAnsi="Times New Roman" w:cs="Times New Roman"/>
          <w:sz w:val="24"/>
          <w:szCs w:val="24"/>
        </w:rPr>
        <w:t>ostvareno</w:t>
      </w:r>
      <w:r w:rsidR="00B62FB2">
        <w:rPr>
          <w:rFonts w:ascii="Times New Roman" w:hAnsi="Times New Roman" w:cs="Times New Roman"/>
          <w:sz w:val="24"/>
          <w:szCs w:val="24"/>
        </w:rPr>
        <w:t xml:space="preserve"> je 181 dan</w:t>
      </w:r>
      <w:r w:rsidR="004D7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062" w:rsidRPr="00866F05">
        <w:rPr>
          <w:rFonts w:ascii="Times New Roman" w:hAnsi="Times New Roman" w:cs="Times New Roman"/>
          <w:sz w:val="24"/>
          <w:szCs w:val="24"/>
        </w:rPr>
        <w:t xml:space="preserve">Učenici su na početku nastavne godine dobili besplatne udžbenike na korištenje, a odlukom Grada Zadra učenicima su kupljene radne bilježnice. </w:t>
      </w:r>
    </w:p>
    <w:p w:rsidR="00A54062" w:rsidRPr="00866F05" w:rsidRDefault="00A54062" w:rsidP="00A54062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 xml:space="preserve">U ovoj školskoj godini godišnji plan i program ostvarili su sljedeći učitelji razredne nastave: Snježana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Jezidžić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Goran Ćuk, Katarina Prnjak, Maja Grbić, Marijana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Matek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Kozulić, Marina </w:t>
      </w:r>
      <w:proofErr w:type="spellStart"/>
      <w:r w:rsidR="00B62FB2">
        <w:rPr>
          <w:rFonts w:ascii="Times New Roman" w:hAnsi="Times New Roman" w:cs="Times New Roman"/>
          <w:sz w:val="24"/>
          <w:szCs w:val="24"/>
        </w:rPr>
        <w:t>Smolić</w:t>
      </w:r>
      <w:proofErr w:type="spellEnd"/>
      <w:r w:rsidR="00E74FB6">
        <w:rPr>
          <w:rFonts w:ascii="Times New Roman" w:hAnsi="Times New Roman" w:cs="Times New Roman"/>
          <w:sz w:val="24"/>
          <w:szCs w:val="24"/>
        </w:rPr>
        <w:t xml:space="preserve">, Marija Šimunić, </w:t>
      </w:r>
      <w:r w:rsidR="00B62FB2">
        <w:rPr>
          <w:rFonts w:ascii="Times New Roman" w:hAnsi="Times New Roman" w:cs="Times New Roman"/>
          <w:sz w:val="24"/>
          <w:szCs w:val="24"/>
        </w:rPr>
        <w:t xml:space="preserve"> Ena Vukić ( zamjena za </w:t>
      </w:r>
      <w:r w:rsidR="00E74FB6">
        <w:rPr>
          <w:rFonts w:ascii="Times New Roman" w:hAnsi="Times New Roman" w:cs="Times New Roman"/>
          <w:sz w:val="24"/>
          <w:szCs w:val="24"/>
        </w:rPr>
        <w:t>Han</w:t>
      </w:r>
      <w:r w:rsidR="00B62FB2">
        <w:rPr>
          <w:rFonts w:ascii="Times New Roman" w:hAnsi="Times New Roman" w:cs="Times New Roman"/>
          <w:sz w:val="24"/>
          <w:szCs w:val="24"/>
        </w:rPr>
        <w:t>u</w:t>
      </w:r>
      <w:r w:rsidR="00E74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FB6">
        <w:rPr>
          <w:rFonts w:ascii="Times New Roman" w:hAnsi="Times New Roman" w:cs="Times New Roman"/>
          <w:sz w:val="24"/>
          <w:szCs w:val="24"/>
        </w:rPr>
        <w:t>Bajlo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>)</w:t>
      </w:r>
      <w:r w:rsidR="00E74FB6">
        <w:rPr>
          <w:rFonts w:ascii="Times New Roman" w:hAnsi="Times New Roman" w:cs="Times New Roman"/>
          <w:sz w:val="24"/>
          <w:szCs w:val="24"/>
        </w:rPr>
        <w:t>,</w:t>
      </w:r>
      <w:r w:rsidRPr="00866F05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Pamuković</w:t>
      </w:r>
      <w:proofErr w:type="spellEnd"/>
      <w:r w:rsidR="00E74FB6">
        <w:rPr>
          <w:rFonts w:ascii="Times New Roman" w:hAnsi="Times New Roman" w:cs="Times New Roman"/>
          <w:sz w:val="24"/>
          <w:szCs w:val="24"/>
        </w:rPr>
        <w:t xml:space="preserve">, Vesna </w:t>
      </w:r>
      <w:proofErr w:type="spellStart"/>
      <w:r w:rsidR="00E74FB6">
        <w:rPr>
          <w:rFonts w:ascii="Times New Roman" w:hAnsi="Times New Roman" w:cs="Times New Roman"/>
          <w:sz w:val="24"/>
          <w:szCs w:val="24"/>
        </w:rPr>
        <w:t>Hromić</w:t>
      </w:r>
      <w:proofErr w:type="spellEnd"/>
      <w:r w:rsidR="00E74FB6">
        <w:rPr>
          <w:rFonts w:ascii="Times New Roman" w:hAnsi="Times New Roman" w:cs="Times New Roman"/>
          <w:sz w:val="24"/>
          <w:szCs w:val="24"/>
        </w:rPr>
        <w:t xml:space="preserve">, </w:t>
      </w:r>
      <w:r w:rsidRPr="00866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Bašić (PŠ Ploče),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Olivija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Babec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(PŠ Ploče), Ivana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Gobin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(PŠ Ploče) i </w:t>
      </w:r>
      <w:r w:rsidR="00E74FB6">
        <w:rPr>
          <w:rFonts w:ascii="Times New Roman" w:hAnsi="Times New Roman" w:cs="Times New Roman"/>
          <w:sz w:val="24"/>
          <w:szCs w:val="24"/>
        </w:rPr>
        <w:t xml:space="preserve"> Josip</w:t>
      </w:r>
      <w:r w:rsidR="00B62FB2">
        <w:rPr>
          <w:rFonts w:ascii="Times New Roman" w:hAnsi="Times New Roman" w:cs="Times New Roman"/>
          <w:sz w:val="24"/>
          <w:szCs w:val="24"/>
        </w:rPr>
        <w:t>a</w:t>
      </w:r>
      <w:r w:rsidRPr="00866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Grdović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(PŠ Ploče).</w:t>
      </w:r>
    </w:p>
    <w:p w:rsidR="00A54062" w:rsidRPr="00866F05" w:rsidRDefault="00A54062" w:rsidP="00A54062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 xml:space="preserve">Učitelji predmetne nastave su  Klara </w:t>
      </w:r>
      <w:r w:rsidR="004D7B6A">
        <w:rPr>
          <w:rFonts w:ascii="Times New Roman" w:hAnsi="Times New Roman" w:cs="Times New Roman"/>
          <w:sz w:val="24"/>
          <w:szCs w:val="24"/>
        </w:rPr>
        <w:t xml:space="preserve">Baraka, Jasenka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Čirjak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Pavle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Samek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Zorka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Bebić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Tokić,  Karlo Lisica, Dina Milat, Tatjana Zorić, Mira Žilić, Dolores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Vipotnik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>,</w:t>
      </w:r>
      <w:r w:rsidR="00B62FB2">
        <w:rPr>
          <w:rFonts w:ascii="Times New Roman" w:hAnsi="Times New Roman" w:cs="Times New Roman"/>
          <w:sz w:val="24"/>
          <w:szCs w:val="24"/>
        </w:rPr>
        <w:t xml:space="preserve"> Zorana Galić</w:t>
      </w:r>
      <w:r w:rsidRPr="00866F05">
        <w:rPr>
          <w:rFonts w:ascii="Times New Roman" w:hAnsi="Times New Roman" w:cs="Times New Roman"/>
          <w:sz w:val="24"/>
          <w:szCs w:val="24"/>
        </w:rPr>
        <w:t xml:space="preserve">, Maja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Kresović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Kristina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Ivosić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Barbara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Hadeljan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Marina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Bais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>,</w:t>
      </w:r>
      <w:r w:rsidR="004D7B6A">
        <w:rPr>
          <w:rFonts w:ascii="Times New Roman" w:hAnsi="Times New Roman" w:cs="Times New Roman"/>
          <w:sz w:val="24"/>
          <w:szCs w:val="24"/>
        </w:rPr>
        <w:t xml:space="preserve"> Lara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Nikpalj</w:t>
      </w:r>
      <w:proofErr w:type="spellEnd"/>
      <w:r w:rsidR="00B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FB2">
        <w:rPr>
          <w:rFonts w:ascii="Times New Roman" w:hAnsi="Times New Roman" w:cs="Times New Roman"/>
          <w:sz w:val="24"/>
          <w:szCs w:val="24"/>
        </w:rPr>
        <w:t>Vukorepa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Tamara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Longin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(zamjena za Martinu Bašić ), Sonja Lovrić Lilić, Sani Arbanas,</w:t>
      </w:r>
      <w:r w:rsidR="00F16F40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="00F16F40">
        <w:rPr>
          <w:rFonts w:ascii="Times New Roman" w:hAnsi="Times New Roman" w:cs="Times New Roman"/>
          <w:sz w:val="24"/>
          <w:szCs w:val="24"/>
        </w:rPr>
        <w:t>Kanjer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>,  Anton</w:t>
      </w:r>
      <w:r w:rsidR="00F16F40">
        <w:rPr>
          <w:rFonts w:ascii="Times New Roman" w:hAnsi="Times New Roman" w:cs="Times New Roman"/>
          <w:sz w:val="24"/>
          <w:szCs w:val="24"/>
        </w:rPr>
        <w:t xml:space="preserve">io </w:t>
      </w:r>
      <w:proofErr w:type="spellStart"/>
      <w:r w:rsidR="00F16F40">
        <w:rPr>
          <w:rFonts w:ascii="Times New Roman" w:hAnsi="Times New Roman" w:cs="Times New Roman"/>
          <w:sz w:val="24"/>
          <w:szCs w:val="24"/>
        </w:rPr>
        <w:t>Supičić</w:t>
      </w:r>
      <w:proofErr w:type="spellEnd"/>
      <w:r w:rsidR="00F16F40">
        <w:rPr>
          <w:rFonts w:ascii="Times New Roman" w:hAnsi="Times New Roman" w:cs="Times New Roman"/>
          <w:sz w:val="24"/>
          <w:szCs w:val="24"/>
        </w:rPr>
        <w:t>, Julijan Babić</w:t>
      </w:r>
      <w:r w:rsidRPr="00866F05">
        <w:rPr>
          <w:rFonts w:ascii="Times New Roman" w:hAnsi="Times New Roman" w:cs="Times New Roman"/>
          <w:sz w:val="24"/>
          <w:szCs w:val="24"/>
        </w:rPr>
        <w:t xml:space="preserve">, Julije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Žigo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>, Lucija</w:t>
      </w:r>
      <w:r w:rsidR="004D7B6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Ćuković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,  Lucija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Marcelić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Sandra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Čulina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Šokota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Branka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Bajo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Mirjana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Peša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Anita Nikić i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Vesel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Lekaj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(Model C). </w:t>
      </w:r>
    </w:p>
    <w:p w:rsidR="00A54062" w:rsidRPr="00866F05" w:rsidRDefault="00A54062" w:rsidP="00A5406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Kat</w:t>
      </w:r>
      <w:r w:rsidR="004D7B6A">
        <w:rPr>
          <w:rFonts w:ascii="Times New Roman" w:hAnsi="Times New Roman" w:cs="Times New Roman"/>
          <w:sz w:val="24"/>
          <w:szCs w:val="24"/>
        </w:rPr>
        <w:t xml:space="preserve">arina Rosan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Leovac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, </w:t>
      </w:r>
      <w:r w:rsidR="00B62FB2">
        <w:rPr>
          <w:rFonts w:ascii="Times New Roman" w:hAnsi="Times New Roman" w:cs="Times New Roman"/>
          <w:sz w:val="24"/>
          <w:szCs w:val="24"/>
        </w:rPr>
        <w:t>Fedora Santini</w:t>
      </w:r>
      <w:r w:rsidRPr="00866F05">
        <w:rPr>
          <w:rFonts w:ascii="Times New Roman" w:hAnsi="Times New Roman" w:cs="Times New Roman"/>
          <w:sz w:val="24"/>
          <w:szCs w:val="24"/>
        </w:rPr>
        <w:t xml:space="preserve">, Ljiljana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Didov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i Jagoda Ivanišević su stručni suradnici škole. </w:t>
      </w:r>
    </w:p>
    <w:p w:rsidR="00A54062" w:rsidRPr="00866F05" w:rsidRDefault="00A54062" w:rsidP="00A54062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Administrativno osoblje: Mate Santini, tajni</w:t>
      </w:r>
      <w:r w:rsidR="004D7B6A">
        <w:rPr>
          <w:rFonts w:ascii="Times New Roman" w:hAnsi="Times New Roman" w:cs="Times New Roman"/>
          <w:sz w:val="24"/>
          <w:szCs w:val="24"/>
        </w:rPr>
        <w:t xml:space="preserve">k i Ana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Smolić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Ročak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>, računovotkinja</w:t>
      </w:r>
      <w:r w:rsidRPr="00866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062" w:rsidRPr="00866F05" w:rsidRDefault="00A54062" w:rsidP="00A54062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 xml:space="preserve">Tehničko osoblje: Igor Nikolić, Marica Zelić, </w:t>
      </w:r>
      <w:r w:rsidR="00B62FB2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="00B62FB2">
        <w:rPr>
          <w:rFonts w:ascii="Times New Roman" w:hAnsi="Times New Roman" w:cs="Times New Roman"/>
          <w:sz w:val="24"/>
          <w:szCs w:val="24"/>
        </w:rPr>
        <w:t>Milovac</w:t>
      </w:r>
      <w:proofErr w:type="spellEnd"/>
      <w:r w:rsidR="00B62FB2">
        <w:rPr>
          <w:rFonts w:ascii="Times New Roman" w:hAnsi="Times New Roman" w:cs="Times New Roman"/>
          <w:sz w:val="24"/>
          <w:szCs w:val="24"/>
        </w:rPr>
        <w:t>, Gordana Grubić</w:t>
      </w:r>
      <w:r w:rsidR="0081364B">
        <w:rPr>
          <w:rFonts w:ascii="Times New Roman" w:hAnsi="Times New Roman" w:cs="Times New Roman"/>
          <w:sz w:val="24"/>
          <w:szCs w:val="24"/>
        </w:rPr>
        <w:t xml:space="preserve"> ( suglasnost MZO stigla u travnju 2024.g.)</w:t>
      </w:r>
      <w:r w:rsidR="00B62FB2">
        <w:rPr>
          <w:rFonts w:ascii="Times New Roman" w:hAnsi="Times New Roman" w:cs="Times New Roman"/>
          <w:sz w:val="24"/>
          <w:szCs w:val="24"/>
        </w:rPr>
        <w:t xml:space="preserve">, </w:t>
      </w:r>
      <w:r w:rsidRPr="00866F05">
        <w:rPr>
          <w:rFonts w:ascii="Times New Roman" w:hAnsi="Times New Roman" w:cs="Times New Roman"/>
          <w:sz w:val="24"/>
          <w:szCs w:val="24"/>
        </w:rPr>
        <w:t xml:space="preserve">Ivan Petričević, Božo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Rapan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>, Ana Torbarin</w:t>
      </w:r>
      <w:r w:rsidR="004D7B6A">
        <w:rPr>
          <w:rFonts w:ascii="Times New Roman" w:hAnsi="Times New Roman" w:cs="Times New Roman"/>
          <w:sz w:val="24"/>
          <w:szCs w:val="24"/>
        </w:rPr>
        <w:t xml:space="preserve">a, Marija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, Vjera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Vukoša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, </w:t>
      </w:r>
      <w:r w:rsidR="00F16F40">
        <w:rPr>
          <w:rFonts w:ascii="Times New Roman" w:hAnsi="Times New Roman" w:cs="Times New Roman"/>
          <w:sz w:val="24"/>
          <w:szCs w:val="24"/>
        </w:rPr>
        <w:t xml:space="preserve">Mila </w:t>
      </w:r>
      <w:proofErr w:type="spellStart"/>
      <w:r w:rsidR="00F16F40">
        <w:rPr>
          <w:rFonts w:ascii="Times New Roman" w:hAnsi="Times New Roman" w:cs="Times New Roman"/>
          <w:sz w:val="24"/>
          <w:szCs w:val="24"/>
        </w:rPr>
        <w:t>Kuštera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Božana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Terkeš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i Ivana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Matak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062" w:rsidRPr="00DC72F8" w:rsidRDefault="00E57FCF" w:rsidP="00A54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Zadar</w:t>
      </w:r>
      <w:r w:rsidR="00A54062" w:rsidRPr="00866F05">
        <w:rPr>
          <w:rFonts w:ascii="Times New Roman" w:hAnsi="Times New Roman" w:cs="Times New Roman"/>
          <w:sz w:val="24"/>
          <w:szCs w:val="24"/>
        </w:rPr>
        <w:t xml:space="preserve"> plaća četiri učiteljice i 1 kuharicu koje odrađuju program produženog boravka koji je ove šk. godine bio organiziran u 4 skupine –prvih i drugih razrednih odjela. Skupine produže</w:t>
      </w:r>
      <w:r w:rsidR="00F16F40">
        <w:rPr>
          <w:rFonts w:ascii="Times New Roman" w:hAnsi="Times New Roman" w:cs="Times New Roman"/>
          <w:sz w:val="24"/>
          <w:szCs w:val="24"/>
        </w:rPr>
        <w:t xml:space="preserve">nog boravka su vodile </w:t>
      </w:r>
      <w:r w:rsidR="004D7B6A">
        <w:rPr>
          <w:rFonts w:ascii="Times New Roman" w:hAnsi="Times New Roman" w:cs="Times New Roman"/>
          <w:sz w:val="24"/>
          <w:szCs w:val="24"/>
        </w:rPr>
        <w:t xml:space="preserve"> Matea Jurić, Dolores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Zurak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, </w:t>
      </w:r>
      <w:r w:rsidR="00A54062" w:rsidRPr="00866F05">
        <w:rPr>
          <w:rFonts w:ascii="Times New Roman" w:hAnsi="Times New Roman" w:cs="Times New Roman"/>
          <w:sz w:val="24"/>
          <w:szCs w:val="24"/>
        </w:rPr>
        <w:t xml:space="preserve"> Marina </w:t>
      </w:r>
      <w:proofErr w:type="spellStart"/>
      <w:r w:rsidR="00A54062" w:rsidRPr="00866F05">
        <w:rPr>
          <w:rFonts w:ascii="Times New Roman" w:hAnsi="Times New Roman" w:cs="Times New Roman"/>
          <w:sz w:val="24"/>
          <w:szCs w:val="24"/>
        </w:rPr>
        <w:t>Gambiraža</w:t>
      </w:r>
      <w:proofErr w:type="spellEnd"/>
      <w:r w:rsidR="00F16F40">
        <w:rPr>
          <w:rFonts w:ascii="Times New Roman" w:hAnsi="Times New Roman" w:cs="Times New Roman"/>
          <w:sz w:val="24"/>
          <w:szCs w:val="24"/>
        </w:rPr>
        <w:t xml:space="preserve"> i Sanja Županović</w:t>
      </w:r>
      <w:r w:rsidR="00A54062" w:rsidRPr="00866F05">
        <w:rPr>
          <w:rFonts w:ascii="Times New Roman" w:hAnsi="Times New Roman" w:cs="Times New Roman"/>
          <w:sz w:val="24"/>
          <w:szCs w:val="24"/>
        </w:rPr>
        <w:t xml:space="preserve">. Kuharica, odnosno servirka je Romana Ćurković. Roditelji i djeca su vrlo </w:t>
      </w:r>
      <w:r w:rsidR="00A54062" w:rsidRPr="00DC72F8">
        <w:rPr>
          <w:rFonts w:ascii="Times New Roman" w:hAnsi="Times New Roman" w:cs="Times New Roman"/>
          <w:sz w:val="24"/>
          <w:szCs w:val="24"/>
        </w:rPr>
        <w:t xml:space="preserve">zadovoljni uslugama produženog boravka. </w:t>
      </w:r>
    </w:p>
    <w:p w:rsidR="00DD0EEB" w:rsidRPr="00DC72F8" w:rsidRDefault="00F55B54" w:rsidP="00FA7C5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B576D5"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>kupa</w:t>
      </w:r>
      <w:r w:rsidR="00FB4123"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>n broj učenika na marendi je</w:t>
      </w:r>
      <w:r w:rsidR="00DC72F8"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bio</w:t>
      </w:r>
      <w:r w:rsidR="00FB4123"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72F8"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>570.</w:t>
      </w:r>
    </w:p>
    <w:p w:rsidR="00FB4123" w:rsidRPr="00DC72F8" w:rsidRDefault="00F55B54" w:rsidP="00FB4123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hr-HR"/>
        </w:rPr>
      </w:pPr>
      <w:r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B576D5"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>učak</w:t>
      </w:r>
      <w:r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</w:t>
      </w:r>
      <w:r w:rsidR="00B576D5"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produžen</w:t>
      </w:r>
      <w:r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="00B576D5"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borav</w:t>
      </w:r>
      <w:r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>ku</w:t>
      </w:r>
      <w:r w:rsidR="00B576D5"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r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konzumiralo </w:t>
      </w:r>
      <w:r w:rsidR="00FB4123"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200E3D"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učenika, a zaposlenika </w:t>
      </w:r>
      <w:r w:rsidR="00FB4123"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>cca 12</w:t>
      </w:r>
      <w:r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>. Od 3. d</w:t>
      </w:r>
      <w:r w:rsidR="00FB4123"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>o 8. razreda na ručku je bilo 11</w:t>
      </w:r>
      <w:r w:rsidRPr="00DC7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učenika.</w:t>
      </w:r>
      <w:r w:rsidR="00FB4123" w:rsidRPr="00DC72F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B576D5" w:rsidRPr="00200E3D" w:rsidRDefault="00B576D5" w:rsidP="00FA7C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B6A" w:rsidRDefault="009E19EB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 xml:space="preserve">Naša škola broji </w:t>
      </w:r>
      <w:r w:rsidR="004D7B6A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="0081364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23E0A" w:rsidRPr="00200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uče</w:t>
      </w:r>
      <w:r w:rsidR="005D0B0F" w:rsidRPr="00200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nika </w:t>
      </w:r>
      <w:r w:rsidR="005D0B0F" w:rsidRPr="00866F05">
        <w:rPr>
          <w:rFonts w:ascii="Times New Roman" w:hAnsi="Times New Roman" w:cs="Times New Roman"/>
          <w:sz w:val="24"/>
          <w:szCs w:val="24"/>
        </w:rPr>
        <w:t>i</w:t>
      </w:r>
      <w:r w:rsidR="00653A9B">
        <w:rPr>
          <w:rFonts w:ascii="Times New Roman" w:hAnsi="Times New Roman" w:cs="Times New Roman"/>
          <w:sz w:val="24"/>
          <w:szCs w:val="24"/>
        </w:rPr>
        <w:t xml:space="preserve"> 30</w:t>
      </w:r>
      <w:r w:rsidR="004D7B6A">
        <w:rPr>
          <w:rFonts w:ascii="Times New Roman" w:hAnsi="Times New Roman" w:cs="Times New Roman"/>
          <w:sz w:val="24"/>
          <w:szCs w:val="24"/>
        </w:rPr>
        <w:t xml:space="preserve"> razredni</w:t>
      </w:r>
      <w:r w:rsidR="00653A9B">
        <w:rPr>
          <w:rFonts w:ascii="Times New Roman" w:hAnsi="Times New Roman" w:cs="Times New Roman"/>
          <w:sz w:val="24"/>
          <w:szCs w:val="24"/>
        </w:rPr>
        <w:t>h</w:t>
      </w:r>
      <w:r w:rsidR="004D7B6A">
        <w:rPr>
          <w:rFonts w:ascii="Times New Roman" w:hAnsi="Times New Roman" w:cs="Times New Roman"/>
          <w:sz w:val="24"/>
          <w:szCs w:val="24"/>
        </w:rPr>
        <w:t xml:space="preserve"> odjel</w:t>
      </w:r>
      <w:r w:rsidR="00653A9B">
        <w:rPr>
          <w:rFonts w:ascii="Times New Roman" w:hAnsi="Times New Roman" w:cs="Times New Roman"/>
          <w:sz w:val="24"/>
          <w:szCs w:val="24"/>
        </w:rPr>
        <w:t>a</w:t>
      </w:r>
      <w:r w:rsidR="00D91958" w:rsidRPr="00866F05">
        <w:rPr>
          <w:rFonts w:ascii="Times New Roman" w:hAnsi="Times New Roman" w:cs="Times New Roman"/>
          <w:sz w:val="24"/>
          <w:szCs w:val="24"/>
        </w:rPr>
        <w:t xml:space="preserve">, te </w:t>
      </w:r>
      <w:r w:rsidR="004D7B6A">
        <w:rPr>
          <w:rFonts w:ascii="Times New Roman" w:hAnsi="Times New Roman" w:cs="Times New Roman"/>
          <w:sz w:val="24"/>
          <w:szCs w:val="24"/>
        </w:rPr>
        <w:t>je i ove godine rad škole bio organiziran u dvije smjene. I ove godine je organizirana</w:t>
      </w:r>
      <w:r w:rsidR="00F55B54" w:rsidRPr="00866F05">
        <w:rPr>
          <w:rFonts w:ascii="Times New Roman" w:hAnsi="Times New Roman" w:cs="Times New Roman"/>
          <w:sz w:val="24"/>
          <w:szCs w:val="24"/>
        </w:rPr>
        <w:t xml:space="preserve"> posebna autobusna linija za učenika s područja </w:t>
      </w:r>
      <w:proofErr w:type="spellStart"/>
      <w:r w:rsidR="00F55B54" w:rsidRPr="00866F05">
        <w:rPr>
          <w:rFonts w:ascii="Times New Roman" w:hAnsi="Times New Roman" w:cs="Times New Roman"/>
          <w:sz w:val="24"/>
          <w:szCs w:val="24"/>
        </w:rPr>
        <w:t>Dračevca</w:t>
      </w:r>
      <w:proofErr w:type="spellEnd"/>
      <w:r w:rsidR="00F55B54" w:rsidRPr="00866F05">
        <w:rPr>
          <w:rFonts w:ascii="Times New Roman" w:hAnsi="Times New Roman" w:cs="Times New Roman"/>
          <w:sz w:val="24"/>
          <w:szCs w:val="24"/>
        </w:rPr>
        <w:t xml:space="preserve"> i</w:t>
      </w:r>
      <w:r w:rsidR="00F16F40">
        <w:rPr>
          <w:rFonts w:ascii="Times New Roman" w:hAnsi="Times New Roman" w:cs="Times New Roman"/>
          <w:sz w:val="24"/>
          <w:szCs w:val="24"/>
        </w:rPr>
        <w:t xml:space="preserve"> Ploče. Školski sat trajao je 45</w:t>
      </w:r>
      <w:r w:rsidR="00F55B54" w:rsidRPr="00866F05">
        <w:rPr>
          <w:rFonts w:ascii="Times New Roman" w:hAnsi="Times New Roman" w:cs="Times New Roman"/>
          <w:sz w:val="24"/>
          <w:szCs w:val="24"/>
        </w:rPr>
        <w:t xml:space="preserve"> minuta. </w:t>
      </w:r>
    </w:p>
    <w:p w:rsidR="005319AC" w:rsidRPr="000F4F87" w:rsidRDefault="005319AC" w:rsidP="00123E0A">
      <w:pPr>
        <w:rPr>
          <w:rFonts w:ascii="Times New Roman" w:hAnsi="Times New Roman" w:cs="Times New Roman"/>
          <w:sz w:val="24"/>
          <w:szCs w:val="24"/>
        </w:rPr>
      </w:pPr>
      <w:r w:rsidRPr="000F4F87">
        <w:rPr>
          <w:rFonts w:ascii="Times New Roman" w:hAnsi="Times New Roman" w:cs="Times New Roman"/>
          <w:sz w:val="24"/>
          <w:szCs w:val="24"/>
        </w:rPr>
        <w:lastRenderedPageBreak/>
        <w:t>Besplatna prehrana</w:t>
      </w:r>
    </w:p>
    <w:p w:rsidR="000F4F87" w:rsidRPr="000F4F87" w:rsidRDefault="000F4F87" w:rsidP="00123E0A">
      <w:pPr>
        <w:rPr>
          <w:rFonts w:ascii="Times New Roman" w:hAnsi="Times New Roman" w:cs="Times New Roman"/>
          <w:sz w:val="24"/>
          <w:szCs w:val="24"/>
        </w:rPr>
      </w:pPr>
      <w:r w:rsidRPr="000F4F87">
        <w:rPr>
          <w:rFonts w:ascii="Times New Roman" w:hAnsi="Times New Roman" w:cs="Times New Roman"/>
          <w:sz w:val="24"/>
          <w:szCs w:val="24"/>
        </w:rPr>
        <w:t>Od siječnja 2023. godine MZO je uvelo besplatan obrok za sve učenike. Obzirom da se broj učenika korisnika marende znatno povećao, uveli smo dva velika odmora u smjeni kada je predmetna nastava u smjeni. Jedan veliki odmor je za učenike 5. i 6. razreda, a drugi veliki odmor je za učenike 7. i 8. razreda.</w:t>
      </w:r>
    </w:p>
    <w:p w:rsidR="00123E0A" w:rsidRPr="00866F05" w:rsidRDefault="00894608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PŠ Ploča</w:t>
      </w:r>
    </w:p>
    <w:p w:rsidR="00C31BDB" w:rsidRDefault="00894608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PŠ Ploča</w:t>
      </w:r>
      <w:r w:rsidR="00123E0A" w:rsidRPr="00866F05">
        <w:rPr>
          <w:rFonts w:ascii="Times New Roman" w:hAnsi="Times New Roman" w:cs="Times New Roman"/>
          <w:sz w:val="24"/>
          <w:szCs w:val="24"/>
        </w:rPr>
        <w:t xml:space="preserve"> broji četiri razredna odjela</w:t>
      </w:r>
      <w:r w:rsidR="00050B18" w:rsidRPr="00866F05">
        <w:rPr>
          <w:rFonts w:ascii="Times New Roman" w:hAnsi="Times New Roman" w:cs="Times New Roman"/>
          <w:sz w:val="24"/>
          <w:szCs w:val="24"/>
        </w:rPr>
        <w:t xml:space="preserve"> </w:t>
      </w:r>
      <w:r w:rsidR="00050B18" w:rsidRPr="00D74714">
        <w:rPr>
          <w:rFonts w:ascii="Times New Roman" w:hAnsi="Times New Roman" w:cs="Times New Roman"/>
          <w:sz w:val="24"/>
          <w:szCs w:val="24"/>
        </w:rPr>
        <w:t>(</w:t>
      </w:r>
      <w:r w:rsidR="00D74714" w:rsidRPr="00D74714">
        <w:rPr>
          <w:rFonts w:ascii="Times New Roman" w:hAnsi="Times New Roman" w:cs="Times New Roman"/>
          <w:sz w:val="24"/>
          <w:szCs w:val="24"/>
        </w:rPr>
        <w:t>44</w:t>
      </w:r>
      <w:r w:rsidR="00200E3D" w:rsidRPr="00D74714">
        <w:rPr>
          <w:rFonts w:ascii="Times New Roman" w:hAnsi="Times New Roman" w:cs="Times New Roman"/>
          <w:sz w:val="24"/>
          <w:szCs w:val="24"/>
        </w:rPr>
        <w:t xml:space="preserve"> </w:t>
      </w:r>
      <w:r w:rsidR="00050B18" w:rsidRPr="00D74714">
        <w:rPr>
          <w:rFonts w:ascii="Times New Roman" w:hAnsi="Times New Roman" w:cs="Times New Roman"/>
          <w:sz w:val="24"/>
          <w:szCs w:val="24"/>
        </w:rPr>
        <w:t>učenika)</w:t>
      </w:r>
      <w:r w:rsidR="00123E0A" w:rsidRPr="00D74714">
        <w:rPr>
          <w:rFonts w:ascii="Times New Roman" w:hAnsi="Times New Roman" w:cs="Times New Roman"/>
          <w:sz w:val="24"/>
          <w:szCs w:val="24"/>
        </w:rPr>
        <w:t>.</w:t>
      </w:r>
      <w:r w:rsidR="00187097" w:rsidRPr="00D74714">
        <w:rPr>
          <w:rFonts w:ascii="Times New Roman" w:hAnsi="Times New Roman" w:cs="Times New Roman"/>
          <w:sz w:val="24"/>
          <w:szCs w:val="24"/>
        </w:rPr>
        <w:t xml:space="preserve"> </w:t>
      </w:r>
      <w:r w:rsidR="00187097" w:rsidRPr="00866F05">
        <w:rPr>
          <w:rFonts w:ascii="Times New Roman" w:hAnsi="Times New Roman" w:cs="Times New Roman"/>
          <w:sz w:val="24"/>
          <w:szCs w:val="24"/>
        </w:rPr>
        <w:t xml:space="preserve">Nakon </w:t>
      </w:r>
      <w:r w:rsidR="00B672BE" w:rsidRPr="00866F05">
        <w:rPr>
          <w:rFonts w:ascii="Times New Roman" w:hAnsi="Times New Roman" w:cs="Times New Roman"/>
          <w:sz w:val="24"/>
          <w:szCs w:val="24"/>
        </w:rPr>
        <w:t>završetka radova na obnovi i rekonstrukciji škole (lipanj 2020. godine), učenici se vraćaju u školu i škola cijelu godi</w:t>
      </w:r>
      <w:r w:rsidR="00F16F40">
        <w:rPr>
          <w:rFonts w:ascii="Times New Roman" w:hAnsi="Times New Roman" w:cs="Times New Roman"/>
          <w:sz w:val="24"/>
          <w:szCs w:val="24"/>
        </w:rPr>
        <w:t xml:space="preserve">nu </w:t>
      </w:r>
      <w:r w:rsidR="004D7B6A">
        <w:rPr>
          <w:rFonts w:ascii="Times New Roman" w:hAnsi="Times New Roman" w:cs="Times New Roman"/>
          <w:sz w:val="24"/>
          <w:szCs w:val="24"/>
        </w:rPr>
        <w:t xml:space="preserve">radi u jednoj smjeni. Već </w:t>
      </w:r>
      <w:r w:rsidR="00DC72F8">
        <w:rPr>
          <w:rFonts w:ascii="Times New Roman" w:hAnsi="Times New Roman" w:cs="Times New Roman"/>
          <w:sz w:val="24"/>
          <w:szCs w:val="24"/>
        </w:rPr>
        <w:t>tri</w:t>
      </w:r>
      <w:r w:rsidR="00B672BE" w:rsidRPr="00866F05">
        <w:rPr>
          <w:rFonts w:ascii="Times New Roman" w:hAnsi="Times New Roman" w:cs="Times New Roman"/>
          <w:sz w:val="24"/>
          <w:szCs w:val="24"/>
        </w:rPr>
        <w:t xml:space="preserve"> godine u područnoj školi imamo j</w:t>
      </w:r>
      <w:r w:rsidR="00F16F40">
        <w:rPr>
          <w:rFonts w:ascii="Times New Roman" w:hAnsi="Times New Roman" w:cs="Times New Roman"/>
          <w:sz w:val="24"/>
          <w:szCs w:val="24"/>
        </w:rPr>
        <w:t>ednu skupinu produženog boravka kojima se dovozi ručak iz matične škole.</w:t>
      </w:r>
      <w:r w:rsidR="00B672BE" w:rsidRPr="00866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39" w:rsidRPr="00C20B1E" w:rsidRDefault="00C20B1E" w:rsidP="005319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1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5319AC" w:rsidRDefault="00123E0A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Razredna vijeća su održavala redovite sjednice na kojima su se analizirala postignuća i</w:t>
      </w:r>
      <w:r w:rsidR="00892700" w:rsidRPr="00866F05">
        <w:rPr>
          <w:rFonts w:ascii="Times New Roman" w:hAnsi="Times New Roman" w:cs="Times New Roman"/>
          <w:sz w:val="24"/>
          <w:szCs w:val="24"/>
        </w:rPr>
        <w:t xml:space="preserve"> </w:t>
      </w:r>
      <w:r w:rsidRPr="00866F05">
        <w:rPr>
          <w:rFonts w:ascii="Times New Roman" w:hAnsi="Times New Roman" w:cs="Times New Roman"/>
          <w:sz w:val="24"/>
          <w:szCs w:val="24"/>
        </w:rPr>
        <w:t>rješav</w:t>
      </w:r>
      <w:r w:rsidR="00A86E20" w:rsidRPr="00866F05">
        <w:rPr>
          <w:rFonts w:ascii="Times New Roman" w:hAnsi="Times New Roman" w:cs="Times New Roman"/>
          <w:sz w:val="24"/>
          <w:szCs w:val="24"/>
        </w:rPr>
        <w:t>ala aktualna pro</w:t>
      </w:r>
      <w:r w:rsidR="00011D93">
        <w:rPr>
          <w:rFonts w:ascii="Times New Roman" w:hAnsi="Times New Roman" w:cs="Times New Roman"/>
          <w:sz w:val="24"/>
          <w:szCs w:val="24"/>
        </w:rPr>
        <w:t>blematika. Isto vrijedi i za UV</w:t>
      </w:r>
      <w:r w:rsidR="00A86E20" w:rsidRPr="00866F05">
        <w:rPr>
          <w:rFonts w:ascii="Times New Roman" w:hAnsi="Times New Roman" w:cs="Times New Roman"/>
          <w:sz w:val="24"/>
          <w:szCs w:val="24"/>
        </w:rPr>
        <w:t xml:space="preserve"> i Školski odbor.</w:t>
      </w:r>
      <w:r w:rsidR="002E75DC" w:rsidRPr="00866F05">
        <w:rPr>
          <w:rFonts w:ascii="Times New Roman" w:hAnsi="Times New Roman" w:cs="Times New Roman"/>
          <w:sz w:val="24"/>
          <w:szCs w:val="24"/>
        </w:rPr>
        <w:t xml:space="preserve"> </w:t>
      </w:r>
      <w:r w:rsidR="009B3B05" w:rsidRPr="00866F05">
        <w:rPr>
          <w:rFonts w:ascii="Times New Roman" w:hAnsi="Times New Roman" w:cs="Times New Roman"/>
          <w:sz w:val="24"/>
          <w:szCs w:val="24"/>
        </w:rPr>
        <w:t>Vijeće r</w:t>
      </w:r>
      <w:r w:rsidR="004B51D3" w:rsidRPr="00866F05">
        <w:rPr>
          <w:rFonts w:ascii="Times New Roman" w:hAnsi="Times New Roman" w:cs="Times New Roman"/>
          <w:sz w:val="24"/>
          <w:szCs w:val="24"/>
        </w:rPr>
        <w:t>o</w:t>
      </w:r>
      <w:r w:rsidR="00F55665" w:rsidRPr="00866F05">
        <w:rPr>
          <w:rFonts w:ascii="Times New Roman" w:hAnsi="Times New Roman" w:cs="Times New Roman"/>
          <w:sz w:val="24"/>
          <w:szCs w:val="24"/>
        </w:rPr>
        <w:t xml:space="preserve">ditelja je ukupno </w:t>
      </w:r>
      <w:r w:rsidR="005319AC">
        <w:rPr>
          <w:rFonts w:ascii="Times New Roman" w:hAnsi="Times New Roman" w:cs="Times New Roman"/>
          <w:sz w:val="24"/>
          <w:szCs w:val="24"/>
        </w:rPr>
        <w:t xml:space="preserve">održalo </w:t>
      </w:r>
      <w:r w:rsidR="0012462D">
        <w:rPr>
          <w:rFonts w:ascii="Times New Roman" w:hAnsi="Times New Roman" w:cs="Times New Roman"/>
          <w:sz w:val="24"/>
          <w:szCs w:val="24"/>
        </w:rPr>
        <w:t>dvije</w:t>
      </w:r>
      <w:r w:rsidR="00F55665" w:rsidRPr="00FB404C">
        <w:rPr>
          <w:rFonts w:ascii="Times New Roman" w:hAnsi="Times New Roman" w:cs="Times New Roman"/>
          <w:sz w:val="24"/>
          <w:szCs w:val="24"/>
        </w:rPr>
        <w:t xml:space="preserve"> </w:t>
      </w:r>
      <w:r w:rsidR="005319AC">
        <w:rPr>
          <w:rFonts w:ascii="Times New Roman" w:hAnsi="Times New Roman" w:cs="Times New Roman"/>
          <w:sz w:val="24"/>
          <w:szCs w:val="24"/>
        </w:rPr>
        <w:t>sjednic</w:t>
      </w:r>
      <w:r w:rsidR="0012462D">
        <w:rPr>
          <w:rFonts w:ascii="Times New Roman" w:hAnsi="Times New Roman" w:cs="Times New Roman"/>
          <w:sz w:val="24"/>
          <w:szCs w:val="24"/>
        </w:rPr>
        <w:t>e</w:t>
      </w:r>
      <w:r w:rsidR="009B3B05" w:rsidRPr="00866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665" w:rsidRPr="00866F05" w:rsidRDefault="00F55665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Škola se</w:t>
      </w:r>
      <w:r w:rsidR="009E19EB" w:rsidRPr="00866F05">
        <w:rPr>
          <w:rFonts w:ascii="Times New Roman" w:hAnsi="Times New Roman" w:cs="Times New Roman"/>
          <w:sz w:val="24"/>
          <w:szCs w:val="24"/>
        </w:rPr>
        <w:t xml:space="preserve"> i ove godine</w:t>
      </w:r>
      <w:r w:rsidRPr="00866F05">
        <w:rPr>
          <w:rFonts w:ascii="Times New Roman" w:hAnsi="Times New Roman" w:cs="Times New Roman"/>
          <w:sz w:val="24"/>
          <w:szCs w:val="24"/>
        </w:rPr>
        <w:t xml:space="preserve"> uključila u projekt školske sheme voća i mlijeka.</w:t>
      </w:r>
    </w:p>
    <w:p w:rsidR="000A74B2" w:rsidRPr="00866F05" w:rsidRDefault="000A74B2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Praćenje nastave od strane rav</w:t>
      </w:r>
      <w:r w:rsidR="00556217" w:rsidRPr="00866F05">
        <w:rPr>
          <w:rFonts w:ascii="Times New Roman" w:hAnsi="Times New Roman" w:cs="Times New Roman"/>
          <w:sz w:val="24"/>
          <w:szCs w:val="24"/>
        </w:rPr>
        <w:t xml:space="preserve">nateljice </w:t>
      </w:r>
      <w:r w:rsidR="0048541D">
        <w:rPr>
          <w:rFonts w:ascii="Times New Roman" w:hAnsi="Times New Roman" w:cs="Times New Roman"/>
          <w:sz w:val="24"/>
          <w:szCs w:val="24"/>
        </w:rPr>
        <w:t xml:space="preserve">odrađeno je u potpunosti. Pedagoginja je odlazila na nastavu po potrebi. </w:t>
      </w:r>
      <w:r w:rsidR="005971C3" w:rsidRPr="00866F05">
        <w:rPr>
          <w:rFonts w:ascii="Times New Roman" w:hAnsi="Times New Roman" w:cs="Times New Roman"/>
          <w:sz w:val="24"/>
          <w:szCs w:val="24"/>
        </w:rPr>
        <w:t>O</w:t>
      </w:r>
      <w:r w:rsidR="00F55665" w:rsidRPr="00866F05">
        <w:rPr>
          <w:rFonts w:ascii="Times New Roman" w:hAnsi="Times New Roman" w:cs="Times New Roman"/>
          <w:sz w:val="24"/>
          <w:szCs w:val="24"/>
        </w:rPr>
        <w:t xml:space="preserve">vo je </w:t>
      </w:r>
      <w:r w:rsidR="00750B60">
        <w:rPr>
          <w:rFonts w:ascii="Times New Roman" w:hAnsi="Times New Roman" w:cs="Times New Roman"/>
          <w:sz w:val="24"/>
          <w:szCs w:val="24"/>
        </w:rPr>
        <w:t>deveta</w:t>
      </w:r>
      <w:r w:rsidR="00892700" w:rsidRPr="00866F05">
        <w:rPr>
          <w:rFonts w:ascii="Times New Roman" w:hAnsi="Times New Roman" w:cs="Times New Roman"/>
          <w:sz w:val="24"/>
          <w:szCs w:val="24"/>
        </w:rPr>
        <w:t xml:space="preserve"> godina za redom da smo uključeni </w:t>
      </w:r>
      <w:r w:rsidR="00574012" w:rsidRPr="00866F05">
        <w:rPr>
          <w:rFonts w:ascii="Times New Roman" w:hAnsi="Times New Roman" w:cs="Times New Roman"/>
          <w:sz w:val="24"/>
          <w:szCs w:val="24"/>
        </w:rPr>
        <w:t xml:space="preserve">u </w:t>
      </w:r>
      <w:r w:rsidR="000802D2" w:rsidRPr="00866F05">
        <w:rPr>
          <w:rFonts w:ascii="Times New Roman" w:hAnsi="Times New Roman" w:cs="Times New Roman"/>
          <w:sz w:val="24"/>
          <w:szCs w:val="24"/>
        </w:rPr>
        <w:t>projek</w:t>
      </w:r>
      <w:r w:rsidR="00892700" w:rsidRPr="00866F05">
        <w:rPr>
          <w:rFonts w:ascii="Times New Roman" w:hAnsi="Times New Roman" w:cs="Times New Roman"/>
          <w:sz w:val="24"/>
          <w:szCs w:val="24"/>
        </w:rPr>
        <w:t>t Centra za odgoj.</w:t>
      </w:r>
      <w:r w:rsidR="000802D2" w:rsidRPr="00200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0B60">
        <w:rPr>
          <w:rFonts w:ascii="Times New Roman" w:hAnsi="Times New Roman" w:cs="Times New Roman"/>
          <w:sz w:val="24"/>
          <w:szCs w:val="24"/>
        </w:rPr>
        <w:t>Osmu</w:t>
      </w:r>
      <w:r w:rsidR="005971C3" w:rsidRPr="00866F05">
        <w:rPr>
          <w:rFonts w:ascii="Times New Roman" w:hAnsi="Times New Roman" w:cs="Times New Roman"/>
          <w:sz w:val="24"/>
          <w:szCs w:val="24"/>
        </w:rPr>
        <w:t xml:space="preserve"> godinu za redom</w:t>
      </w:r>
      <w:r w:rsidR="000802D2" w:rsidRPr="00866F05">
        <w:rPr>
          <w:rFonts w:ascii="Times New Roman" w:hAnsi="Times New Roman" w:cs="Times New Roman"/>
          <w:sz w:val="24"/>
          <w:szCs w:val="24"/>
        </w:rPr>
        <w:t xml:space="preserve"> naši kuhari su kuh</w:t>
      </w:r>
      <w:r w:rsidR="005971C3" w:rsidRPr="00866F05">
        <w:rPr>
          <w:rFonts w:ascii="Times New Roman" w:hAnsi="Times New Roman" w:cs="Times New Roman"/>
          <w:sz w:val="24"/>
          <w:szCs w:val="24"/>
        </w:rPr>
        <w:t xml:space="preserve">ali sami marendu i ručak. </w:t>
      </w:r>
    </w:p>
    <w:p w:rsidR="0048541D" w:rsidRPr="0048541D" w:rsidRDefault="00750B60" w:rsidP="00123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Vezano za ZK situaciju u školi, čekamo rješenje spora na relaciji Grad Zadar – Župa Gospe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Loretske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 vodi se postupak po žalbi pri Ministarstvu pravosuđa). Kada to bude riješeno, poslat ćemo</w:t>
      </w:r>
      <w:r w:rsidR="00630489">
        <w:rPr>
          <w:rFonts w:ascii="Times New Roman" w:hAnsi="Times New Roman" w:cs="Times New Roman"/>
          <w:i/>
          <w:sz w:val="24"/>
          <w:szCs w:val="24"/>
        </w:rPr>
        <w:t xml:space="preserve"> dokumentacij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="00630489">
        <w:rPr>
          <w:rFonts w:ascii="Times New Roman" w:hAnsi="Times New Roman" w:cs="Times New Roman"/>
          <w:i/>
          <w:sz w:val="24"/>
          <w:szCs w:val="24"/>
        </w:rPr>
        <w:t xml:space="preserve"> u Ministarstvo državne imovine kako bi se dijelovi čestica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630489">
        <w:rPr>
          <w:rFonts w:ascii="Times New Roman" w:hAnsi="Times New Roman" w:cs="Times New Roman"/>
          <w:i/>
          <w:sz w:val="24"/>
          <w:szCs w:val="24"/>
        </w:rPr>
        <w:t xml:space="preserve"> RH prebacili na školu.</w:t>
      </w:r>
    </w:p>
    <w:p w:rsidR="00786029" w:rsidRPr="0048541D" w:rsidRDefault="00763B24" w:rsidP="0048541D">
      <w:pPr>
        <w:pStyle w:val="Naslov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0C5577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>ve god</w:t>
      </w:r>
      <w:r w:rsidR="004B51D3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>ine je</w:t>
      </w:r>
      <w:r w:rsidR="00F55665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tiskan </w:t>
      </w:r>
      <w:r w:rsidR="00750B60">
        <w:rPr>
          <w:rFonts w:ascii="Times New Roman" w:hAnsi="Times New Roman" w:cs="Times New Roman"/>
          <w:b w:val="0"/>
          <w:color w:val="auto"/>
          <w:sz w:val="24"/>
          <w:szCs w:val="24"/>
        </w:rPr>
        <w:t>sedamnaesti</w:t>
      </w:r>
      <w:r w:rsidR="008249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23E0A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>broj školskog lista Fontana. Kvalitetan je u</w:t>
      </w:r>
      <w:r w:rsidR="008249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sadržajnom i grafičkom smislu. Bio je pozvan na državnu smotru </w:t>
      </w:r>
      <w:proofErr w:type="spellStart"/>
      <w:r w:rsidR="008249C0">
        <w:rPr>
          <w:rFonts w:ascii="Times New Roman" w:hAnsi="Times New Roman" w:cs="Times New Roman"/>
          <w:b w:val="0"/>
          <w:color w:val="auto"/>
          <w:sz w:val="24"/>
          <w:szCs w:val="24"/>
        </w:rPr>
        <w:t>LiDraNo</w:t>
      </w:r>
      <w:proofErr w:type="spellEnd"/>
      <w:r w:rsidR="0048541D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0C5577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27CCB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Glavna urednica je Dina Milat, prof.</w:t>
      </w:r>
    </w:p>
    <w:p w:rsidR="0048541D" w:rsidRPr="0048541D" w:rsidRDefault="0048541D" w:rsidP="0048541D"/>
    <w:p w:rsidR="008249C0" w:rsidRDefault="00260C5E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 xml:space="preserve">Ove godine </w:t>
      </w:r>
      <w:r w:rsidR="0006139C" w:rsidRPr="00866F05">
        <w:rPr>
          <w:rFonts w:ascii="Times New Roman" w:hAnsi="Times New Roman" w:cs="Times New Roman"/>
          <w:sz w:val="24"/>
          <w:szCs w:val="24"/>
        </w:rPr>
        <w:t xml:space="preserve">naša </w:t>
      </w:r>
      <w:r w:rsidRPr="00866F05">
        <w:rPr>
          <w:rFonts w:ascii="Times New Roman" w:hAnsi="Times New Roman" w:cs="Times New Roman"/>
          <w:sz w:val="24"/>
          <w:szCs w:val="24"/>
        </w:rPr>
        <w:t>škola je bila domaćin</w:t>
      </w:r>
      <w:r w:rsidR="00E8521B">
        <w:rPr>
          <w:rFonts w:ascii="Times New Roman" w:hAnsi="Times New Roman" w:cs="Times New Roman"/>
          <w:sz w:val="24"/>
          <w:szCs w:val="24"/>
        </w:rPr>
        <w:t xml:space="preserve"> županijskog N</w:t>
      </w:r>
      <w:r w:rsidR="00786029" w:rsidRPr="00866F05">
        <w:rPr>
          <w:rFonts w:ascii="Times New Roman" w:hAnsi="Times New Roman" w:cs="Times New Roman"/>
          <w:sz w:val="24"/>
          <w:szCs w:val="24"/>
        </w:rPr>
        <w:t xml:space="preserve">atjecanja iz </w:t>
      </w:r>
      <w:r w:rsidR="00E8521B">
        <w:rPr>
          <w:rFonts w:ascii="Times New Roman" w:hAnsi="Times New Roman" w:cs="Times New Roman"/>
          <w:sz w:val="24"/>
          <w:szCs w:val="24"/>
        </w:rPr>
        <w:t>t</w:t>
      </w:r>
      <w:r w:rsidR="00F55665" w:rsidRPr="00866F05">
        <w:rPr>
          <w:rFonts w:ascii="Times New Roman" w:hAnsi="Times New Roman" w:cs="Times New Roman"/>
          <w:sz w:val="24"/>
          <w:szCs w:val="24"/>
        </w:rPr>
        <w:t>alijanskog</w:t>
      </w:r>
      <w:r w:rsidR="00E8521B">
        <w:rPr>
          <w:rFonts w:ascii="Times New Roman" w:hAnsi="Times New Roman" w:cs="Times New Roman"/>
          <w:sz w:val="24"/>
          <w:szCs w:val="24"/>
        </w:rPr>
        <w:t>a</w:t>
      </w:r>
      <w:r w:rsidR="00776B12">
        <w:rPr>
          <w:rFonts w:ascii="Times New Roman" w:hAnsi="Times New Roman" w:cs="Times New Roman"/>
          <w:sz w:val="24"/>
          <w:szCs w:val="24"/>
        </w:rPr>
        <w:t xml:space="preserve"> jezika, </w:t>
      </w:r>
      <w:r w:rsidR="00F55665" w:rsidRPr="00866F05">
        <w:rPr>
          <w:rFonts w:ascii="Times New Roman" w:hAnsi="Times New Roman" w:cs="Times New Roman"/>
          <w:sz w:val="24"/>
          <w:szCs w:val="24"/>
        </w:rPr>
        <w:t xml:space="preserve">  </w:t>
      </w:r>
      <w:r w:rsidR="00556217" w:rsidRPr="00866F05">
        <w:rPr>
          <w:rFonts w:ascii="Times New Roman" w:hAnsi="Times New Roman" w:cs="Times New Roman"/>
          <w:sz w:val="24"/>
          <w:szCs w:val="24"/>
        </w:rPr>
        <w:t>županijskog</w:t>
      </w:r>
      <w:r w:rsidR="004B51D3" w:rsidRPr="00866F05">
        <w:rPr>
          <w:rFonts w:ascii="Times New Roman" w:hAnsi="Times New Roman" w:cs="Times New Roman"/>
          <w:sz w:val="24"/>
          <w:szCs w:val="24"/>
        </w:rPr>
        <w:t xml:space="preserve"> </w:t>
      </w:r>
      <w:r w:rsidR="00750B60">
        <w:rPr>
          <w:rFonts w:ascii="Times New Roman" w:hAnsi="Times New Roman" w:cs="Times New Roman"/>
          <w:sz w:val="24"/>
          <w:szCs w:val="24"/>
        </w:rPr>
        <w:t>N</w:t>
      </w:r>
      <w:r w:rsidR="004B51D3" w:rsidRPr="00866F05">
        <w:rPr>
          <w:rFonts w:ascii="Times New Roman" w:hAnsi="Times New Roman" w:cs="Times New Roman"/>
          <w:sz w:val="24"/>
          <w:szCs w:val="24"/>
        </w:rPr>
        <w:t xml:space="preserve">atjecanja iz </w:t>
      </w:r>
      <w:r w:rsidR="00750B60">
        <w:rPr>
          <w:rFonts w:ascii="Times New Roman" w:hAnsi="Times New Roman" w:cs="Times New Roman"/>
          <w:sz w:val="24"/>
          <w:szCs w:val="24"/>
        </w:rPr>
        <w:t>n</w:t>
      </w:r>
      <w:r w:rsidR="004B51D3" w:rsidRPr="00866F05">
        <w:rPr>
          <w:rFonts w:ascii="Times New Roman" w:hAnsi="Times New Roman" w:cs="Times New Roman"/>
          <w:sz w:val="24"/>
          <w:szCs w:val="24"/>
        </w:rPr>
        <w:t>jemačkog</w:t>
      </w:r>
      <w:r w:rsidR="00E8521B">
        <w:rPr>
          <w:rFonts w:ascii="Times New Roman" w:hAnsi="Times New Roman" w:cs="Times New Roman"/>
          <w:sz w:val="24"/>
          <w:szCs w:val="24"/>
        </w:rPr>
        <w:t>a</w:t>
      </w:r>
      <w:r w:rsidR="004B51D3" w:rsidRPr="00866F05">
        <w:rPr>
          <w:rFonts w:ascii="Times New Roman" w:hAnsi="Times New Roman" w:cs="Times New Roman"/>
          <w:sz w:val="24"/>
          <w:szCs w:val="24"/>
        </w:rPr>
        <w:t xml:space="preserve"> jezika</w:t>
      </w:r>
      <w:r w:rsidR="00750B60">
        <w:rPr>
          <w:rFonts w:ascii="Times New Roman" w:hAnsi="Times New Roman" w:cs="Times New Roman"/>
          <w:sz w:val="24"/>
          <w:szCs w:val="24"/>
        </w:rPr>
        <w:t>.</w:t>
      </w:r>
      <w:r w:rsidR="00776B12">
        <w:rPr>
          <w:rFonts w:ascii="Times New Roman" w:hAnsi="Times New Roman" w:cs="Times New Roman"/>
          <w:sz w:val="24"/>
          <w:szCs w:val="24"/>
        </w:rPr>
        <w:t xml:space="preserve"> Prvo natjecanje je održano u GKZ- Ogranak Arbanasi, a </w:t>
      </w:r>
      <w:r w:rsidR="00750B60">
        <w:rPr>
          <w:rFonts w:ascii="Times New Roman" w:hAnsi="Times New Roman" w:cs="Times New Roman"/>
          <w:sz w:val="24"/>
          <w:szCs w:val="24"/>
        </w:rPr>
        <w:t>drugo</w:t>
      </w:r>
      <w:r w:rsidR="00776B12">
        <w:rPr>
          <w:rFonts w:ascii="Times New Roman" w:hAnsi="Times New Roman" w:cs="Times New Roman"/>
          <w:sz w:val="24"/>
          <w:szCs w:val="24"/>
        </w:rPr>
        <w:t xml:space="preserve"> </w:t>
      </w:r>
      <w:r w:rsidR="00FB404C">
        <w:rPr>
          <w:rFonts w:ascii="Times New Roman" w:hAnsi="Times New Roman" w:cs="Times New Roman"/>
          <w:sz w:val="24"/>
          <w:szCs w:val="24"/>
        </w:rPr>
        <w:t>natjecanj</w:t>
      </w:r>
      <w:r w:rsidR="00750B60">
        <w:rPr>
          <w:rFonts w:ascii="Times New Roman" w:hAnsi="Times New Roman" w:cs="Times New Roman"/>
          <w:sz w:val="24"/>
          <w:szCs w:val="24"/>
        </w:rPr>
        <w:t>e</w:t>
      </w:r>
      <w:r w:rsidR="00FB404C">
        <w:rPr>
          <w:rFonts w:ascii="Times New Roman" w:hAnsi="Times New Roman" w:cs="Times New Roman"/>
          <w:sz w:val="24"/>
          <w:szCs w:val="24"/>
        </w:rPr>
        <w:t xml:space="preserve"> smo održali u </w:t>
      </w:r>
      <w:r w:rsidR="00750B60">
        <w:rPr>
          <w:rFonts w:ascii="Times New Roman" w:hAnsi="Times New Roman" w:cs="Times New Roman"/>
          <w:sz w:val="24"/>
          <w:szCs w:val="24"/>
        </w:rPr>
        <w:t>p</w:t>
      </w:r>
      <w:r w:rsidR="008249C0">
        <w:rPr>
          <w:rFonts w:ascii="Times New Roman" w:hAnsi="Times New Roman" w:cs="Times New Roman"/>
          <w:sz w:val="24"/>
          <w:szCs w:val="24"/>
        </w:rPr>
        <w:t>odručnoj školi.</w:t>
      </w:r>
    </w:p>
    <w:p w:rsidR="00123E0A" w:rsidRPr="00042901" w:rsidRDefault="00123E0A" w:rsidP="00123E0A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042901" w:rsidRDefault="00123E0A" w:rsidP="00123E0A">
      <w:pPr>
        <w:rPr>
          <w:i/>
          <w:lang w:eastAsia="hr-HR"/>
        </w:rPr>
      </w:pPr>
      <w:r w:rsidRPr="00042901">
        <w:rPr>
          <w:rFonts w:ascii="Times New Roman" w:hAnsi="Times New Roman" w:cs="Times New Roman"/>
          <w:i/>
          <w:sz w:val="24"/>
          <w:szCs w:val="24"/>
        </w:rPr>
        <w:t xml:space="preserve">Program </w:t>
      </w:r>
      <w:r w:rsidR="003B0757" w:rsidRPr="00042901">
        <w:rPr>
          <w:rFonts w:ascii="Times New Roman" w:hAnsi="Times New Roman" w:cs="Times New Roman"/>
          <w:i/>
          <w:sz w:val="24"/>
          <w:szCs w:val="24"/>
        </w:rPr>
        <w:t>pomoćnika u nastavi</w:t>
      </w:r>
      <w:r w:rsidR="0048541D" w:rsidRPr="000429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2901">
        <w:rPr>
          <w:rFonts w:ascii="Times New Roman" w:hAnsi="Times New Roman" w:cs="Times New Roman"/>
          <w:i/>
          <w:sz w:val="24"/>
          <w:szCs w:val="24"/>
        </w:rPr>
        <w:t xml:space="preserve"> je nastavljen i ov</w:t>
      </w:r>
      <w:r w:rsidR="0069144B" w:rsidRPr="00042901">
        <w:rPr>
          <w:rFonts w:ascii="Times New Roman" w:hAnsi="Times New Roman" w:cs="Times New Roman"/>
          <w:i/>
          <w:sz w:val="24"/>
          <w:szCs w:val="24"/>
        </w:rPr>
        <w:t>e šk</w:t>
      </w:r>
      <w:r w:rsidR="00E8521B">
        <w:rPr>
          <w:rFonts w:ascii="Times New Roman" w:hAnsi="Times New Roman" w:cs="Times New Roman"/>
          <w:i/>
          <w:sz w:val="24"/>
          <w:szCs w:val="24"/>
        </w:rPr>
        <w:t xml:space="preserve">olske </w:t>
      </w:r>
      <w:r w:rsidR="0069144B" w:rsidRPr="00042901">
        <w:rPr>
          <w:rFonts w:ascii="Times New Roman" w:hAnsi="Times New Roman" w:cs="Times New Roman"/>
          <w:i/>
          <w:sz w:val="24"/>
          <w:szCs w:val="24"/>
        </w:rPr>
        <w:t xml:space="preserve">godine. Naša škola broji </w:t>
      </w:r>
      <w:r w:rsidR="00776B12">
        <w:rPr>
          <w:rFonts w:ascii="Times New Roman" w:hAnsi="Times New Roman" w:cs="Times New Roman"/>
          <w:i/>
          <w:sz w:val="24"/>
          <w:szCs w:val="24"/>
        </w:rPr>
        <w:t>1</w:t>
      </w:r>
      <w:r w:rsidR="00B00300">
        <w:rPr>
          <w:rFonts w:ascii="Times New Roman" w:hAnsi="Times New Roman" w:cs="Times New Roman"/>
          <w:i/>
          <w:sz w:val="24"/>
          <w:szCs w:val="24"/>
        </w:rPr>
        <w:t>1</w:t>
      </w:r>
      <w:r w:rsidR="003B0757" w:rsidRPr="00FB3BAC">
        <w:rPr>
          <w:rFonts w:ascii="Times New Roman" w:hAnsi="Times New Roman" w:cs="Times New Roman"/>
          <w:i/>
          <w:sz w:val="24"/>
          <w:szCs w:val="24"/>
        </w:rPr>
        <w:t xml:space="preserve"> pomoćnika u nastavi</w:t>
      </w:r>
      <w:r w:rsidRPr="00FB3BA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B3BAC" w:rsidRPr="00776B12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="00FB3BAC" w:rsidRPr="00D74714">
        <w:rPr>
          <w:rFonts w:ascii="Times New Roman" w:hAnsi="Times New Roman" w:cs="Times New Roman"/>
          <w:i/>
          <w:sz w:val="24"/>
          <w:szCs w:val="24"/>
        </w:rPr>
        <w:t>Sandra Profaca,</w:t>
      </w:r>
      <w:r w:rsidR="0069144B" w:rsidRPr="00D74714">
        <w:rPr>
          <w:rFonts w:ascii="Times New Roman" w:hAnsi="Times New Roman" w:cs="Times New Roman"/>
          <w:i/>
          <w:sz w:val="24"/>
          <w:szCs w:val="24"/>
        </w:rPr>
        <w:t xml:space="preserve"> Loreta </w:t>
      </w:r>
      <w:proofErr w:type="spellStart"/>
      <w:r w:rsidR="0069144B" w:rsidRPr="00D74714">
        <w:rPr>
          <w:rFonts w:ascii="Times New Roman" w:hAnsi="Times New Roman" w:cs="Times New Roman"/>
          <w:i/>
          <w:sz w:val="24"/>
          <w:szCs w:val="24"/>
        </w:rPr>
        <w:t>Zanić</w:t>
      </w:r>
      <w:proofErr w:type="spellEnd"/>
      <w:r w:rsidR="0069144B" w:rsidRPr="00D74714">
        <w:rPr>
          <w:rFonts w:ascii="Times New Roman" w:hAnsi="Times New Roman" w:cs="Times New Roman"/>
          <w:i/>
          <w:sz w:val="24"/>
          <w:szCs w:val="24"/>
        </w:rPr>
        <w:t>, Iva Karamarko</w:t>
      </w:r>
      <w:r w:rsidR="00042901" w:rsidRPr="00D74714">
        <w:rPr>
          <w:rFonts w:ascii="Times New Roman" w:hAnsi="Times New Roman" w:cs="Times New Roman"/>
          <w:i/>
          <w:sz w:val="24"/>
          <w:szCs w:val="24"/>
        </w:rPr>
        <w:t>, Krist</w:t>
      </w:r>
      <w:r w:rsidR="00D74714" w:rsidRPr="00D74714">
        <w:rPr>
          <w:rFonts w:ascii="Times New Roman" w:hAnsi="Times New Roman" w:cs="Times New Roman"/>
          <w:i/>
          <w:sz w:val="24"/>
          <w:szCs w:val="24"/>
        </w:rPr>
        <w:t xml:space="preserve">ina </w:t>
      </w:r>
      <w:proofErr w:type="spellStart"/>
      <w:r w:rsidR="00D74714" w:rsidRPr="00D74714">
        <w:rPr>
          <w:rFonts w:ascii="Times New Roman" w:hAnsi="Times New Roman" w:cs="Times New Roman"/>
          <w:i/>
          <w:sz w:val="24"/>
          <w:szCs w:val="24"/>
        </w:rPr>
        <w:t>Brljević</w:t>
      </w:r>
      <w:proofErr w:type="spellEnd"/>
      <w:r w:rsidR="00D74714" w:rsidRPr="00D747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4714" w:rsidRPr="00D74714">
        <w:rPr>
          <w:rFonts w:ascii="Times New Roman" w:hAnsi="Times New Roman" w:cs="Times New Roman"/>
          <w:i/>
          <w:sz w:val="24"/>
          <w:szCs w:val="24"/>
        </w:rPr>
        <w:t>Ivković</w:t>
      </w:r>
      <w:proofErr w:type="spellEnd"/>
      <w:r w:rsidR="00D74714" w:rsidRPr="00D74714">
        <w:rPr>
          <w:rFonts w:ascii="Times New Roman" w:hAnsi="Times New Roman" w:cs="Times New Roman"/>
          <w:i/>
          <w:sz w:val="24"/>
          <w:szCs w:val="24"/>
        </w:rPr>
        <w:t>,</w:t>
      </w:r>
      <w:r w:rsidR="00042901" w:rsidRPr="00D74714">
        <w:rPr>
          <w:rFonts w:ascii="Times New Roman" w:hAnsi="Times New Roman" w:cs="Times New Roman"/>
          <w:i/>
          <w:sz w:val="24"/>
          <w:szCs w:val="24"/>
        </w:rPr>
        <w:t xml:space="preserve"> Koraljka Aras</w:t>
      </w:r>
      <w:r w:rsidR="00FB3BAC" w:rsidRPr="00D74714">
        <w:rPr>
          <w:rFonts w:ascii="Times New Roman" w:hAnsi="Times New Roman" w:cs="Times New Roman"/>
          <w:i/>
          <w:sz w:val="24"/>
          <w:szCs w:val="24"/>
        </w:rPr>
        <w:t xml:space="preserve">, Marina </w:t>
      </w:r>
      <w:proofErr w:type="spellStart"/>
      <w:r w:rsidR="00FB3BAC" w:rsidRPr="00D74714">
        <w:rPr>
          <w:rFonts w:ascii="Times New Roman" w:hAnsi="Times New Roman" w:cs="Times New Roman"/>
          <w:i/>
          <w:sz w:val="24"/>
          <w:szCs w:val="24"/>
        </w:rPr>
        <w:t>Veverec</w:t>
      </w:r>
      <w:proofErr w:type="spellEnd"/>
      <w:r w:rsidR="00D74714" w:rsidRPr="00D7471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4714" w:rsidRPr="00D74714">
        <w:rPr>
          <w:i/>
          <w:lang w:eastAsia="hr-HR"/>
        </w:rPr>
        <w:t xml:space="preserve">Željka </w:t>
      </w:r>
      <w:proofErr w:type="spellStart"/>
      <w:r w:rsidR="00D74714" w:rsidRPr="00D74714">
        <w:rPr>
          <w:i/>
          <w:lang w:eastAsia="hr-HR"/>
        </w:rPr>
        <w:t>Benčik</w:t>
      </w:r>
      <w:proofErr w:type="spellEnd"/>
      <w:r w:rsidR="00747544" w:rsidRPr="00D74714">
        <w:rPr>
          <w:rFonts w:ascii="Times New Roman" w:hAnsi="Times New Roman" w:cs="Times New Roman"/>
          <w:i/>
          <w:sz w:val="24"/>
          <w:szCs w:val="24"/>
        </w:rPr>
        <w:t>.</w:t>
      </w:r>
      <w:r w:rsidR="00D74714" w:rsidRPr="00D74714">
        <w:rPr>
          <w:i/>
          <w:lang w:eastAsia="hr-HR"/>
        </w:rPr>
        <w:t xml:space="preserve"> Marija </w:t>
      </w:r>
      <w:proofErr w:type="spellStart"/>
      <w:r w:rsidR="00D74714" w:rsidRPr="00D74714">
        <w:rPr>
          <w:i/>
          <w:lang w:eastAsia="hr-HR"/>
        </w:rPr>
        <w:t>Čakarun</w:t>
      </w:r>
      <w:proofErr w:type="spellEnd"/>
      <w:r w:rsidR="00D74714">
        <w:rPr>
          <w:i/>
          <w:lang w:eastAsia="hr-HR"/>
        </w:rPr>
        <w:t>,</w:t>
      </w:r>
      <w:r w:rsidR="00D74714" w:rsidRPr="00D74714">
        <w:rPr>
          <w:i/>
          <w:lang w:eastAsia="hr-HR"/>
        </w:rPr>
        <w:t xml:space="preserve"> Đurđica Filipović</w:t>
      </w:r>
      <w:r w:rsidR="00D74714">
        <w:rPr>
          <w:i/>
          <w:lang w:eastAsia="hr-HR"/>
        </w:rPr>
        <w:t>,</w:t>
      </w:r>
      <w:r w:rsidR="00D74714" w:rsidRPr="00D74714">
        <w:rPr>
          <w:i/>
          <w:lang w:eastAsia="hr-HR"/>
        </w:rPr>
        <w:t xml:space="preserve"> Nikolina </w:t>
      </w:r>
      <w:proofErr w:type="spellStart"/>
      <w:r w:rsidR="00D74714" w:rsidRPr="00D74714">
        <w:rPr>
          <w:i/>
          <w:lang w:eastAsia="hr-HR"/>
        </w:rPr>
        <w:t>Flanjek</w:t>
      </w:r>
      <w:proofErr w:type="spellEnd"/>
      <w:r w:rsidR="00D74714">
        <w:rPr>
          <w:i/>
          <w:lang w:eastAsia="hr-HR"/>
        </w:rPr>
        <w:t>,</w:t>
      </w:r>
      <w:r w:rsidR="00D74714" w:rsidRPr="00D74714">
        <w:rPr>
          <w:i/>
          <w:lang w:eastAsia="hr-HR"/>
        </w:rPr>
        <w:t xml:space="preserve"> </w:t>
      </w:r>
      <w:proofErr w:type="spellStart"/>
      <w:r w:rsidR="00D74714" w:rsidRPr="00D74714">
        <w:rPr>
          <w:i/>
          <w:lang w:eastAsia="hr-HR"/>
        </w:rPr>
        <w:t>Melina</w:t>
      </w:r>
      <w:proofErr w:type="spellEnd"/>
      <w:r w:rsidR="00D74714" w:rsidRPr="00D74714">
        <w:rPr>
          <w:i/>
          <w:lang w:eastAsia="hr-HR"/>
        </w:rPr>
        <w:t xml:space="preserve"> Šikić</w:t>
      </w:r>
      <w:r w:rsidR="00D74714">
        <w:rPr>
          <w:i/>
          <w:lang w:eastAsia="hr-HR"/>
        </w:rPr>
        <w:t>.</w:t>
      </w:r>
    </w:p>
    <w:p w:rsidR="00C47D26" w:rsidRPr="00CF6118" w:rsidRDefault="00C47D26" w:rsidP="00C47D26">
      <w:pPr>
        <w:rPr>
          <w:lang w:eastAsia="hr-HR"/>
        </w:rPr>
      </w:pPr>
    </w:p>
    <w:p w:rsidR="00C47D26" w:rsidRPr="00D74714" w:rsidRDefault="00C47D26" w:rsidP="00123E0A">
      <w:pPr>
        <w:rPr>
          <w:rFonts w:ascii="Times New Roman" w:hAnsi="Times New Roman" w:cs="Times New Roman"/>
          <w:i/>
          <w:sz w:val="24"/>
          <w:szCs w:val="24"/>
        </w:rPr>
      </w:pPr>
    </w:p>
    <w:p w:rsidR="00D74714" w:rsidRPr="00776B12" w:rsidRDefault="00D74714" w:rsidP="00123E0A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BA3507" w:rsidRDefault="00283841" w:rsidP="00123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</w:t>
      </w:r>
      <w:r w:rsidR="00776B12">
        <w:rPr>
          <w:rFonts w:ascii="Times New Roman" w:hAnsi="Times New Roman" w:cs="Times New Roman"/>
          <w:sz w:val="24"/>
          <w:szCs w:val="24"/>
        </w:rPr>
        <w:t xml:space="preserve"> godina</w:t>
      </w:r>
      <w:r w:rsidR="00E86231" w:rsidRPr="00042901">
        <w:rPr>
          <w:rFonts w:ascii="Times New Roman" w:hAnsi="Times New Roman" w:cs="Times New Roman"/>
          <w:sz w:val="24"/>
          <w:szCs w:val="24"/>
        </w:rPr>
        <w:t xml:space="preserve"> za redom </w:t>
      </w:r>
      <w:r w:rsidR="00001AF7" w:rsidRPr="00042901">
        <w:rPr>
          <w:rFonts w:ascii="Times New Roman" w:hAnsi="Times New Roman" w:cs="Times New Roman"/>
          <w:sz w:val="24"/>
          <w:szCs w:val="24"/>
        </w:rPr>
        <w:t xml:space="preserve">naša škola </w:t>
      </w:r>
      <w:r w:rsidR="00001AF7" w:rsidRPr="00866F05">
        <w:rPr>
          <w:rFonts w:ascii="Times New Roman" w:hAnsi="Times New Roman" w:cs="Times New Roman"/>
          <w:sz w:val="24"/>
          <w:szCs w:val="24"/>
        </w:rPr>
        <w:t xml:space="preserve">je u međunarodnom projektu razmjene </w:t>
      </w:r>
      <w:r w:rsidR="00C40023" w:rsidRPr="00866F05">
        <w:rPr>
          <w:rFonts w:ascii="Times New Roman" w:hAnsi="Times New Roman" w:cs="Times New Roman"/>
          <w:sz w:val="24"/>
          <w:szCs w:val="24"/>
        </w:rPr>
        <w:t xml:space="preserve">učenika </w:t>
      </w:r>
      <w:r w:rsidR="00776B12">
        <w:rPr>
          <w:rFonts w:ascii="Times New Roman" w:hAnsi="Times New Roman" w:cs="Times New Roman"/>
          <w:sz w:val="24"/>
          <w:szCs w:val="24"/>
        </w:rPr>
        <w:t>s Mađarskom. U svibnju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76B12">
        <w:rPr>
          <w:rFonts w:ascii="Times New Roman" w:hAnsi="Times New Roman" w:cs="Times New Roman"/>
          <w:sz w:val="24"/>
          <w:szCs w:val="24"/>
        </w:rPr>
        <w:t>. godine</w:t>
      </w:r>
      <w:r w:rsidR="00001AF7" w:rsidRPr="00866F05">
        <w:rPr>
          <w:rFonts w:ascii="Times New Roman" w:hAnsi="Times New Roman" w:cs="Times New Roman"/>
          <w:sz w:val="24"/>
          <w:szCs w:val="24"/>
        </w:rPr>
        <w:t xml:space="preserve"> su naši učenici bi</w:t>
      </w:r>
      <w:r w:rsidR="00776B12">
        <w:rPr>
          <w:rFonts w:ascii="Times New Roman" w:hAnsi="Times New Roman" w:cs="Times New Roman"/>
          <w:sz w:val="24"/>
          <w:szCs w:val="24"/>
        </w:rPr>
        <w:t>li u Mađarskoj, a u rujnu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8541D">
        <w:rPr>
          <w:rFonts w:ascii="Times New Roman" w:hAnsi="Times New Roman" w:cs="Times New Roman"/>
          <w:sz w:val="24"/>
          <w:szCs w:val="24"/>
        </w:rPr>
        <w:t xml:space="preserve">. </w:t>
      </w:r>
      <w:r w:rsidR="00776B12">
        <w:rPr>
          <w:rFonts w:ascii="Times New Roman" w:hAnsi="Times New Roman" w:cs="Times New Roman"/>
          <w:sz w:val="24"/>
          <w:szCs w:val="24"/>
        </w:rPr>
        <w:t>bi</w:t>
      </w:r>
      <w:r w:rsidR="001F5455" w:rsidRPr="00866F05">
        <w:rPr>
          <w:rFonts w:ascii="Times New Roman" w:hAnsi="Times New Roman" w:cs="Times New Roman"/>
          <w:sz w:val="24"/>
          <w:szCs w:val="24"/>
        </w:rPr>
        <w:t xml:space="preserve"> M</w:t>
      </w:r>
      <w:r w:rsidR="00001AF7" w:rsidRPr="00866F05">
        <w:rPr>
          <w:rFonts w:ascii="Times New Roman" w:hAnsi="Times New Roman" w:cs="Times New Roman"/>
          <w:sz w:val="24"/>
          <w:szCs w:val="24"/>
        </w:rPr>
        <w:t xml:space="preserve">ađari </w:t>
      </w:r>
      <w:r w:rsidR="00776B12">
        <w:rPr>
          <w:rFonts w:ascii="Times New Roman" w:hAnsi="Times New Roman" w:cs="Times New Roman"/>
          <w:sz w:val="24"/>
          <w:szCs w:val="24"/>
        </w:rPr>
        <w:t>trebali doći u Zadar</w:t>
      </w:r>
      <w:r w:rsidR="00FB404C">
        <w:rPr>
          <w:rFonts w:ascii="Times New Roman" w:hAnsi="Times New Roman" w:cs="Times New Roman"/>
          <w:sz w:val="24"/>
          <w:szCs w:val="24"/>
        </w:rPr>
        <w:t>.</w:t>
      </w:r>
      <w:r w:rsidR="008249C0">
        <w:rPr>
          <w:rFonts w:ascii="Times New Roman" w:hAnsi="Times New Roman" w:cs="Times New Roman"/>
          <w:sz w:val="24"/>
          <w:szCs w:val="24"/>
        </w:rPr>
        <w:t xml:space="preserve"> </w:t>
      </w:r>
      <w:r w:rsidR="00001AF7" w:rsidRPr="00866F05">
        <w:rPr>
          <w:rFonts w:ascii="Times New Roman" w:hAnsi="Times New Roman" w:cs="Times New Roman"/>
          <w:sz w:val="24"/>
          <w:szCs w:val="24"/>
        </w:rPr>
        <w:t>Projekt financira Grad Zadar, a</w:t>
      </w:r>
      <w:r w:rsidR="00F56B11">
        <w:rPr>
          <w:rFonts w:ascii="Times New Roman" w:hAnsi="Times New Roman" w:cs="Times New Roman"/>
          <w:sz w:val="24"/>
          <w:szCs w:val="24"/>
        </w:rPr>
        <w:t xml:space="preserve"> voditeljica projekta je</w:t>
      </w:r>
      <w:r w:rsidR="00E86231" w:rsidRPr="00866F05">
        <w:rPr>
          <w:rFonts w:ascii="Times New Roman" w:hAnsi="Times New Roman" w:cs="Times New Roman"/>
          <w:sz w:val="24"/>
          <w:szCs w:val="24"/>
        </w:rPr>
        <w:t xml:space="preserve"> Zorka </w:t>
      </w:r>
      <w:proofErr w:type="spellStart"/>
      <w:r w:rsidR="00E86231" w:rsidRPr="00866F05">
        <w:rPr>
          <w:rFonts w:ascii="Times New Roman" w:hAnsi="Times New Roman" w:cs="Times New Roman"/>
          <w:sz w:val="24"/>
          <w:szCs w:val="24"/>
        </w:rPr>
        <w:t>Bebić</w:t>
      </w:r>
      <w:proofErr w:type="spellEnd"/>
      <w:r w:rsidR="00E86231" w:rsidRPr="00866F05">
        <w:rPr>
          <w:rFonts w:ascii="Times New Roman" w:hAnsi="Times New Roman" w:cs="Times New Roman"/>
          <w:sz w:val="24"/>
          <w:szCs w:val="24"/>
        </w:rPr>
        <w:t xml:space="preserve"> Tokić</w:t>
      </w:r>
      <w:r w:rsidR="00001AF7" w:rsidRPr="00866F05">
        <w:rPr>
          <w:rFonts w:ascii="Times New Roman" w:hAnsi="Times New Roman" w:cs="Times New Roman"/>
          <w:sz w:val="24"/>
          <w:szCs w:val="24"/>
        </w:rPr>
        <w:t>, prof.</w:t>
      </w:r>
    </w:p>
    <w:p w:rsidR="0008784E" w:rsidRDefault="00283841" w:rsidP="0008784E">
      <w:pPr>
        <w:pStyle w:val="StandardWeb"/>
        <w:shd w:val="clear" w:color="auto" w:fill="F2FCFC"/>
        <w:spacing w:before="0" w:beforeAutospacing="0"/>
        <w:jc w:val="both"/>
        <w:rPr>
          <w:rFonts w:ascii="Verdana" w:hAnsi="Verdana"/>
          <w:color w:val="000000"/>
          <w:sz w:val="17"/>
          <w:szCs w:val="17"/>
        </w:rPr>
      </w:pPr>
      <w:r w:rsidRPr="00283841">
        <w:rPr>
          <w:color w:val="000000"/>
        </w:rPr>
        <w:t>Projekt učeničke razmjene između Rima i naše škole je privremeno zaustavljen jer proračun Grada Zadra nije usvojen.</w:t>
      </w:r>
    </w:p>
    <w:p w:rsidR="0008784E" w:rsidRPr="00776B12" w:rsidRDefault="0008784E" w:rsidP="00123E0A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08784E" w:rsidRPr="0008784E" w:rsidRDefault="00F56B11" w:rsidP="00283841">
      <w:pPr>
        <w:rPr>
          <w:color w:val="000000"/>
          <w:spacing w:val="-8"/>
        </w:rPr>
      </w:pPr>
      <w:r w:rsidRPr="00AC5CC1">
        <w:rPr>
          <w:rFonts w:ascii="Times New Roman" w:hAnsi="Times New Roman" w:cs="Times New Roman"/>
          <w:sz w:val="24"/>
          <w:szCs w:val="24"/>
        </w:rPr>
        <w:t>Ško</w:t>
      </w:r>
      <w:r w:rsidR="00BA3507" w:rsidRPr="00AC5CC1">
        <w:rPr>
          <w:rFonts w:ascii="Times New Roman" w:hAnsi="Times New Roman" w:cs="Times New Roman"/>
          <w:sz w:val="24"/>
          <w:szCs w:val="24"/>
        </w:rPr>
        <w:t>lski odbor je održavao redovite sastanke, a djelovao je u sljedećem sastavu:</w:t>
      </w:r>
      <w:r w:rsidR="007C2968" w:rsidRPr="00AC5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841">
        <w:rPr>
          <w:rFonts w:ascii="Times New Roman" w:hAnsi="Times New Roman" w:cs="Times New Roman"/>
          <w:sz w:val="24"/>
          <w:szCs w:val="24"/>
        </w:rPr>
        <w:t>Luciana</w:t>
      </w:r>
      <w:proofErr w:type="spellEnd"/>
      <w:r w:rsidR="00283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841">
        <w:rPr>
          <w:rFonts w:ascii="Times New Roman" w:hAnsi="Times New Roman" w:cs="Times New Roman"/>
          <w:sz w:val="24"/>
          <w:szCs w:val="24"/>
        </w:rPr>
        <w:t>Karuza</w:t>
      </w:r>
      <w:proofErr w:type="spellEnd"/>
      <w:r w:rsidR="007C2968" w:rsidRPr="00AC5CC1">
        <w:rPr>
          <w:rFonts w:ascii="Times New Roman" w:hAnsi="Times New Roman" w:cs="Times New Roman"/>
          <w:sz w:val="24"/>
          <w:szCs w:val="24"/>
        </w:rPr>
        <w:t xml:space="preserve"> (predsjedni</w:t>
      </w:r>
      <w:r w:rsidR="00283841">
        <w:rPr>
          <w:rFonts w:ascii="Times New Roman" w:hAnsi="Times New Roman" w:cs="Times New Roman"/>
          <w:sz w:val="24"/>
          <w:szCs w:val="24"/>
        </w:rPr>
        <w:t>ca</w:t>
      </w:r>
      <w:r w:rsidR="007C2968" w:rsidRPr="00AC5CC1">
        <w:rPr>
          <w:rFonts w:ascii="Times New Roman" w:hAnsi="Times New Roman" w:cs="Times New Roman"/>
          <w:sz w:val="24"/>
          <w:szCs w:val="24"/>
        </w:rPr>
        <w:t xml:space="preserve">), </w:t>
      </w:r>
      <w:r w:rsidRPr="00AC5CC1">
        <w:rPr>
          <w:rFonts w:ascii="Times New Roman" w:hAnsi="Times New Roman" w:cs="Times New Roman"/>
          <w:sz w:val="24"/>
          <w:szCs w:val="24"/>
        </w:rPr>
        <w:t xml:space="preserve"> </w:t>
      </w:r>
      <w:r w:rsidR="00283841" w:rsidRPr="00AC5CC1">
        <w:rPr>
          <w:rFonts w:ascii="Times New Roman" w:hAnsi="Times New Roman" w:cs="Times New Roman"/>
          <w:sz w:val="24"/>
          <w:szCs w:val="24"/>
        </w:rPr>
        <w:t xml:space="preserve">Zorka </w:t>
      </w:r>
      <w:proofErr w:type="spellStart"/>
      <w:r w:rsidR="00283841" w:rsidRPr="00AC5CC1">
        <w:rPr>
          <w:rFonts w:ascii="Times New Roman" w:hAnsi="Times New Roman" w:cs="Times New Roman"/>
          <w:sz w:val="24"/>
          <w:szCs w:val="24"/>
        </w:rPr>
        <w:t>Bebić</w:t>
      </w:r>
      <w:proofErr w:type="spellEnd"/>
      <w:r w:rsidR="00283841" w:rsidRPr="00AC5CC1">
        <w:rPr>
          <w:rFonts w:ascii="Times New Roman" w:hAnsi="Times New Roman" w:cs="Times New Roman"/>
          <w:sz w:val="24"/>
          <w:szCs w:val="24"/>
        </w:rPr>
        <w:t xml:space="preserve"> Tokić </w:t>
      </w:r>
      <w:r w:rsidRPr="00AC5CC1">
        <w:rPr>
          <w:rFonts w:ascii="Times New Roman" w:hAnsi="Times New Roman" w:cs="Times New Roman"/>
          <w:sz w:val="24"/>
          <w:szCs w:val="24"/>
        </w:rPr>
        <w:t xml:space="preserve">(zamjenica predsjednika), </w:t>
      </w:r>
      <w:r w:rsidR="007C2968" w:rsidRPr="00AC5CC1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="00283841">
        <w:rPr>
          <w:rFonts w:ascii="Times New Roman" w:hAnsi="Times New Roman" w:cs="Times New Roman"/>
          <w:sz w:val="24"/>
          <w:szCs w:val="24"/>
        </w:rPr>
        <w:t>Smolić</w:t>
      </w:r>
      <w:proofErr w:type="spellEnd"/>
      <w:r w:rsidR="007C2968" w:rsidRPr="00AC5CC1">
        <w:rPr>
          <w:rFonts w:ascii="Times New Roman" w:hAnsi="Times New Roman" w:cs="Times New Roman"/>
          <w:sz w:val="24"/>
          <w:szCs w:val="24"/>
        </w:rPr>
        <w:t>,</w:t>
      </w:r>
      <w:r w:rsidR="00283841">
        <w:rPr>
          <w:rFonts w:ascii="Times New Roman" w:hAnsi="Times New Roman" w:cs="Times New Roman"/>
          <w:sz w:val="24"/>
          <w:szCs w:val="24"/>
        </w:rPr>
        <w:t xml:space="preserve"> Ivan Šundov</w:t>
      </w:r>
      <w:r w:rsidR="00011D93" w:rsidRPr="00AC5CC1">
        <w:rPr>
          <w:rFonts w:ascii="Times New Roman" w:hAnsi="Times New Roman" w:cs="Times New Roman"/>
          <w:sz w:val="24"/>
          <w:szCs w:val="24"/>
        </w:rPr>
        <w:t xml:space="preserve">, </w:t>
      </w:r>
      <w:r w:rsidR="007C2968" w:rsidRPr="00AC5CC1">
        <w:rPr>
          <w:rFonts w:ascii="Times New Roman" w:hAnsi="Times New Roman" w:cs="Times New Roman"/>
          <w:sz w:val="24"/>
          <w:szCs w:val="24"/>
        </w:rPr>
        <w:t>Josipa Vukić</w:t>
      </w:r>
      <w:r w:rsidR="00653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9B">
        <w:rPr>
          <w:rFonts w:ascii="Times New Roman" w:hAnsi="Times New Roman" w:cs="Times New Roman"/>
          <w:sz w:val="24"/>
          <w:szCs w:val="24"/>
        </w:rPr>
        <w:t>Stulić</w:t>
      </w:r>
      <w:proofErr w:type="spellEnd"/>
      <w:r w:rsidR="00653A9B">
        <w:rPr>
          <w:rFonts w:ascii="Times New Roman" w:hAnsi="Times New Roman" w:cs="Times New Roman"/>
          <w:sz w:val="24"/>
          <w:szCs w:val="24"/>
        </w:rPr>
        <w:t xml:space="preserve">, Marina </w:t>
      </w:r>
      <w:proofErr w:type="spellStart"/>
      <w:r w:rsidR="00653A9B">
        <w:rPr>
          <w:rFonts w:ascii="Times New Roman" w:hAnsi="Times New Roman" w:cs="Times New Roman"/>
          <w:sz w:val="24"/>
          <w:szCs w:val="24"/>
        </w:rPr>
        <w:t>Gambiraža</w:t>
      </w:r>
      <w:proofErr w:type="spellEnd"/>
      <w:r w:rsidR="007C2968" w:rsidRPr="00AC5CC1">
        <w:rPr>
          <w:rFonts w:ascii="Times New Roman" w:hAnsi="Times New Roman" w:cs="Times New Roman"/>
          <w:sz w:val="24"/>
          <w:szCs w:val="24"/>
        </w:rPr>
        <w:t xml:space="preserve"> i </w:t>
      </w:r>
      <w:r w:rsidR="00283841">
        <w:rPr>
          <w:rFonts w:ascii="Times New Roman" w:hAnsi="Times New Roman" w:cs="Times New Roman"/>
          <w:sz w:val="24"/>
          <w:szCs w:val="24"/>
        </w:rPr>
        <w:t xml:space="preserve">Mira </w:t>
      </w:r>
      <w:proofErr w:type="spellStart"/>
      <w:r w:rsidR="00283841">
        <w:rPr>
          <w:rFonts w:ascii="Times New Roman" w:hAnsi="Times New Roman" w:cs="Times New Roman"/>
          <w:sz w:val="24"/>
          <w:szCs w:val="24"/>
        </w:rPr>
        <w:t>Batur</w:t>
      </w:r>
      <w:proofErr w:type="spellEnd"/>
      <w:r w:rsidR="007C2968" w:rsidRPr="00AC5CC1">
        <w:rPr>
          <w:rFonts w:ascii="Times New Roman" w:hAnsi="Times New Roman" w:cs="Times New Roman"/>
          <w:sz w:val="24"/>
          <w:szCs w:val="24"/>
        </w:rPr>
        <w:t>.</w:t>
      </w:r>
      <w:r w:rsidR="00AC5CC1" w:rsidRPr="00AC5CC1">
        <w:rPr>
          <w:rFonts w:ascii="Times New Roman" w:hAnsi="Times New Roman" w:cs="Times New Roman"/>
          <w:sz w:val="24"/>
          <w:szCs w:val="24"/>
        </w:rPr>
        <w:t xml:space="preserve"> </w:t>
      </w:r>
      <w:r w:rsidR="0008784E" w:rsidRPr="0008784E">
        <w:rPr>
          <w:rFonts w:ascii="Times New Roman" w:hAnsi="Times New Roman" w:cs="Times New Roman"/>
          <w:sz w:val="24"/>
          <w:szCs w:val="24"/>
        </w:rPr>
        <w:t xml:space="preserve">Krajem travnja u Arbanasima je bio predsjednik RA i RH. Susret dvaju predsjednika se zbio u dvorani obližnjeg samostana, a učenici naše škole kao i </w:t>
      </w:r>
    </w:p>
    <w:p w:rsidR="00F53258" w:rsidRPr="00C85A77" w:rsidRDefault="00F53258" w:rsidP="00F53258">
      <w:pPr>
        <w:rPr>
          <w:rFonts w:ascii="Times New Roman" w:hAnsi="Times New Roman" w:cs="Times New Roman"/>
          <w:color w:val="EB3D9F"/>
          <w:sz w:val="24"/>
          <w:szCs w:val="24"/>
        </w:rPr>
      </w:pPr>
      <w:r w:rsidRPr="00C85A7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Škola se ove godine uključila u sljedeća natjecanja, susrete i smotre:</w:t>
      </w:r>
    </w:p>
    <w:p w:rsidR="00F53258" w:rsidRPr="00C85A77" w:rsidRDefault="00F53258" w:rsidP="00F532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A77">
        <w:rPr>
          <w:rFonts w:ascii="Times New Roman" w:hAnsi="Times New Roman" w:cs="Times New Roman"/>
          <w:sz w:val="24"/>
          <w:szCs w:val="24"/>
        </w:rPr>
        <w:t>Ovogodišnji značajniji rezultati (prva tri mjesta na županijskoj razini):</w:t>
      </w:r>
    </w:p>
    <w:p w:rsidR="00F53258" w:rsidRPr="00C85A77" w:rsidRDefault="00F53258" w:rsidP="00F53258">
      <w:pPr>
        <w:pStyle w:val="Bezproreda"/>
        <w:rPr>
          <w:rFonts w:ascii="Times New Roman" w:hAnsi="Times New Roman" w:cs="Times New Roman"/>
          <w:color w:val="EB3D9F"/>
          <w:sz w:val="24"/>
          <w:szCs w:val="24"/>
        </w:rPr>
      </w:pP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Na školskoj razini sudjelovalo</w:t>
      </w:r>
      <w:r w:rsidR="00653A9B">
        <w:rPr>
          <w:rFonts w:ascii="Times New Roman" w:hAnsi="Times New Roman" w:cs="Times New Roman"/>
          <w:sz w:val="24"/>
          <w:szCs w:val="24"/>
          <w:lang w:eastAsia="hr-HR"/>
        </w:rPr>
        <w:t xml:space="preserve"> je</w:t>
      </w:r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 206 učenika</w:t>
      </w:r>
      <w:r w:rsidR="00653A9B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Na županijskoj razini sudjelovalo</w:t>
      </w:r>
      <w:r w:rsidR="00653A9B">
        <w:rPr>
          <w:rFonts w:ascii="Times New Roman" w:hAnsi="Times New Roman" w:cs="Times New Roman"/>
          <w:sz w:val="24"/>
          <w:szCs w:val="24"/>
          <w:lang w:eastAsia="hr-HR"/>
        </w:rPr>
        <w:t xml:space="preserve"> je</w:t>
      </w:r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 55 učenika</w:t>
      </w:r>
      <w:r w:rsidR="00653A9B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Na državnoj razini sudjelovala</w:t>
      </w:r>
      <w:r w:rsidR="00653A9B">
        <w:rPr>
          <w:rFonts w:ascii="Times New Roman" w:hAnsi="Times New Roman" w:cs="Times New Roman"/>
          <w:sz w:val="24"/>
          <w:szCs w:val="24"/>
          <w:lang w:eastAsia="hr-HR"/>
        </w:rPr>
        <w:t xml:space="preserve">  su</w:t>
      </w:r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 3 učenika</w:t>
      </w:r>
      <w:r w:rsidR="00653A9B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Sportska natjecanja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Gradska razina: 50 učenika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Županijska razina: 42učenika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Državna razina: 14 učenika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Značajniji rezultati – AZOO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Eva Marija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Franov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, 7.b, 2. mjesto na županijskom iz engleskog, mentorica Zorka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Bebić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2D00E7">
        <w:rPr>
          <w:rFonts w:ascii="Times New Roman" w:hAnsi="Times New Roman" w:cs="Times New Roman"/>
          <w:sz w:val="24"/>
          <w:szCs w:val="24"/>
          <w:lang w:eastAsia="hr-HR"/>
        </w:rPr>
        <w:t>Tokić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Prva pomoć 3. mjesto  na natjecanju županijskih osnovnih škola - Učenice 8. d razreda  (Iva Zrilić, Marija Brkić, Petra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Kresović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, Magdalena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Terkeš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, Ema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Marnika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Arlinda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Kryeziu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. Mentorica Barbara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Hadeljan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Bruno Bajlo,6.razred, 2.mjesto na županijskom natjecanju iz matematike, mentorica Ana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Kanjer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Županijsko natjecanje iz njemačkoga jezika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2. mjesto, kategorija 1b,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Mikula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Bobić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, 8a, mentorica Marina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Bais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3. mjesto na županijskom natjecanju iz područja strojarske konstrukcije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Roko Pilipović, 7.d, mentorica Jasenka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Čirjak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informatika</w:t>
      </w:r>
    </w:p>
    <w:p w:rsidR="00283841" w:rsidRPr="002D00E7" w:rsidRDefault="00653A9B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 5: Mentorica </w:t>
      </w:r>
      <w:r w:rsidR="00283841" w:rsidRPr="002D00E7">
        <w:rPr>
          <w:rFonts w:ascii="Times New Roman" w:hAnsi="Times New Roman" w:cs="Times New Roman"/>
          <w:sz w:val="24"/>
          <w:szCs w:val="24"/>
        </w:rPr>
        <w:t>Anita Nikić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1.Nina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Bagonja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Mareta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Bobić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Picić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2. Matej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Pristovšek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Erin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Lepur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lastRenderedPageBreak/>
        <w:t>Logo 6: Mentor</w:t>
      </w:r>
      <w:r w:rsidR="00653A9B">
        <w:rPr>
          <w:rFonts w:ascii="Times New Roman" w:hAnsi="Times New Roman" w:cs="Times New Roman"/>
          <w:sz w:val="24"/>
          <w:szCs w:val="24"/>
        </w:rPr>
        <w:t>ica</w:t>
      </w:r>
      <w:r w:rsidRPr="002D00E7">
        <w:rPr>
          <w:rFonts w:ascii="Times New Roman" w:hAnsi="Times New Roman" w:cs="Times New Roman"/>
          <w:sz w:val="24"/>
          <w:szCs w:val="24"/>
        </w:rPr>
        <w:t xml:space="preserve"> Branka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Bajo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2. Lucijan Kotlar -6.c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Digitalne kompetencije 5: Mentor Anita Nikić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1. Matej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Pristovšek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Mareta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Bobić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Picić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Logo7: mentorica Anita Nikić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1.mjesto David Tomić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2.mjesto Maja Grgić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2.mjesto Gabrijel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Kresović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2. mjesto 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Melinda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Šunjić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SPORT – ŽUPANIJSKA RAZINA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1.mjesto rukomet (Ž) i sudjelovanje na državnom natjecanju, mentorica Lara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Nikpalj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Vukorepa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 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2.mjesto košarka ( Ž), mentorica Lara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Nikaplalj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Vukorepa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 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3.mjesto plivanje (Ž), mentorica Lara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Nikpalj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Vukorepa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 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3.mjesto kros trčanje (M), mentorica Lara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Nikpalj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Vukorepa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  </w:t>
      </w:r>
    </w:p>
    <w:p w:rsidR="00283841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3.mjesto kros trčanje (Ž), mentorica Lara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Nikpalj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Vukorepa</w:t>
      </w:r>
      <w:proofErr w:type="spellEnd"/>
    </w:p>
    <w:p w:rsidR="00283841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2.mjesto – natjecanje u šahu za djevojčice i dječake – mentorica Anita Nikić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DRŽAVNA RAZINA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Natjecanje Mladih tehničara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1. mjesto na županijskom natjecanju iz područja elektrotehnika i 17.mjesto na državnom natjecanju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Lucija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Grancarić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, 8.c, mentorica Jasenka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Čirjak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1.mjesto na županijskoj razini - Sportski ples i sudjelovanje na državnom natjecanju: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(mentorice Tatjana Zorić i Lara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Nikpalj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Vukorepa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>)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Paola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Bajlo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 8b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Tea Babić 8b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Karla Miletić 8b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Arlinda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Kryeziu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 8d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Eva Pustahija 7c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Hrvatski jezik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Luka Mustać, 1.mjesto na županijskom natjecanju, mentorica Dolores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Vipotnik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 i 9.mjesto na državnom natjecanju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LiDraNo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 2024. državna razina: novinarski rad učenice Iskre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Vodanović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>, mentorica Maja</w:t>
      </w:r>
    </w:p>
    <w:p w:rsidR="00283841" w:rsidRPr="002D00E7" w:rsidRDefault="00283841" w:rsidP="0028384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Kresović</w:t>
      </w:r>
      <w:proofErr w:type="spellEnd"/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školski list Fontana, učenici: Lana Škara, Iskra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Vodanović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, Lorena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Katuša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, Laura </w:t>
      </w: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t>Rapan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</w:p>
    <w:p w:rsidR="00283841" w:rsidRPr="002D00E7" w:rsidRDefault="00283841" w:rsidP="00283841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proofErr w:type="spellStart"/>
      <w:r w:rsidRPr="002D00E7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Nida</w:t>
      </w:r>
      <w:proofErr w:type="spellEnd"/>
      <w:r w:rsidRPr="002D00E7">
        <w:rPr>
          <w:rFonts w:ascii="Times New Roman" w:hAnsi="Times New Roman" w:cs="Times New Roman"/>
          <w:sz w:val="24"/>
          <w:szCs w:val="24"/>
          <w:lang w:eastAsia="hr-HR"/>
        </w:rPr>
        <w:t xml:space="preserve"> Ninić, mentorica Dina Milat</w:t>
      </w:r>
    </w:p>
    <w:p w:rsidR="00F53258" w:rsidRPr="00C85A77" w:rsidRDefault="00F53258" w:rsidP="00F53258">
      <w:pPr>
        <w:pStyle w:val="Bezproreda"/>
        <w:rPr>
          <w:rFonts w:ascii="Times New Roman" w:hAnsi="Times New Roman" w:cs="Times New Roman"/>
          <w:color w:val="EB3D9F"/>
          <w:sz w:val="24"/>
          <w:szCs w:val="24"/>
        </w:rPr>
      </w:pPr>
    </w:p>
    <w:p w:rsidR="00F53258" w:rsidRPr="00C85A77" w:rsidRDefault="00F53258" w:rsidP="00F532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7FCF" w:rsidRPr="00D11406" w:rsidRDefault="00E57FCF" w:rsidP="00123E0A">
      <w:pPr>
        <w:rPr>
          <w:rFonts w:ascii="Times New Roman" w:hAnsi="Times New Roman" w:cs="Times New Roman"/>
          <w:sz w:val="24"/>
          <w:szCs w:val="24"/>
        </w:rPr>
      </w:pPr>
    </w:p>
    <w:p w:rsidR="00FB3BAC" w:rsidRPr="00D11406" w:rsidRDefault="00867896" w:rsidP="000201F3">
      <w:pPr>
        <w:rPr>
          <w:rFonts w:ascii="Times New Roman" w:hAnsi="Times New Roman" w:cs="Times New Roman"/>
          <w:sz w:val="24"/>
          <w:szCs w:val="24"/>
        </w:rPr>
      </w:pPr>
      <w:r w:rsidRPr="00D11406">
        <w:rPr>
          <w:rFonts w:ascii="Times New Roman" w:hAnsi="Times New Roman" w:cs="Times New Roman"/>
          <w:sz w:val="24"/>
          <w:szCs w:val="24"/>
        </w:rPr>
        <w:t>Povodom Dana škole</w:t>
      </w:r>
      <w:r w:rsidR="009E19EB" w:rsidRPr="00D11406">
        <w:rPr>
          <w:rFonts w:ascii="Times New Roman" w:hAnsi="Times New Roman" w:cs="Times New Roman"/>
          <w:sz w:val="24"/>
          <w:szCs w:val="24"/>
        </w:rPr>
        <w:t xml:space="preserve">, </w:t>
      </w:r>
      <w:r w:rsidR="00FB3BAC" w:rsidRPr="00D11406">
        <w:rPr>
          <w:rFonts w:ascii="Times New Roman" w:hAnsi="Times New Roman" w:cs="Times New Roman"/>
          <w:sz w:val="24"/>
          <w:szCs w:val="24"/>
        </w:rPr>
        <w:t>održana je kratka priredba i podijeljene su nagrade učenicima i mentorima za prva tri mjesta na županijskim i državnim natjecanjima.</w:t>
      </w:r>
    </w:p>
    <w:p w:rsidR="00D11406" w:rsidRPr="00D11406" w:rsidRDefault="00D11406" w:rsidP="00D11406">
      <w:pPr>
        <w:pStyle w:val="StandardWeb"/>
        <w:jc w:val="both"/>
        <w:rPr>
          <w:color w:val="000000"/>
          <w:shd w:val="clear" w:color="auto" w:fill="F2FCFC"/>
        </w:rPr>
      </w:pPr>
      <w:r w:rsidRPr="00D11406">
        <w:rPr>
          <w:color w:val="000000"/>
          <w:shd w:val="clear" w:color="auto" w:fill="F2FCFC"/>
        </w:rPr>
        <w:t xml:space="preserve">Na Dan škole, 9. svibnja 2024. godine učenici naše škole bacali su bio kugle u uvali </w:t>
      </w:r>
      <w:proofErr w:type="spellStart"/>
      <w:r w:rsidRPr="00D11406">
        <w:rPr>
          <w:color w:val="000000"/>
          <w:shd w:val="clear" w:color="auto" w:fill="F2FCFC"/>
        </w:rPr>
        <w:t>Bregdetti</w:t>
      </w:r>
      <w:proofErr w:type="spellEnd"/>
      <w:r w:rsidRPr="00D11406">
        <w:rPr>
          <w:color w:val="000000"/>
          <w:shd w:val="clear" w:color="auto" w:fill="F2FCFC"/>
        </w:rPr>
        <w:t>. </w:t>
      </w:r>
    </w:p>
    <w:p w:rsidR="00D11406" w:rsidRPr="00D11406" w:rsidRDefault="00D11406" w:rsidP="00D11406">
      <w:pPr>
        <w:pStyle w:val="StandardWeb"/>
        <w:jc w:val="both"/>
        <w:rPr>
          <w:color w:val="000000"/>
          <w:shd w:val="clear" w:color="auto" w:fill="F2FCFC"/>
        </w:rPr>
      </w:pPr>
      <w:r w:rsidRPr="00D11406">
        <w:rPr>
          <w:color w:val="000000"/>
          <w:shd w:val="clear" w:color="auto" w:fill="F2FCFC"/>
        </w:rPr>
        <w:t>Efektivni Mikroorganizmi EM-1 se miješaju s glinom</w:t>
      </w:r>
      <w:r w:rsidR="00653A9B">
        <w:rPr>
          <w:color w:val="000000"/>
          <w:shd w:val="clear" w:color="auto" w:fill="F2FCFC"/>
        </w:rPr>
        <w:t xml:space="preserve"> od koje se izrađuju bio kugle.</w:t>
      </w:r>
    </w:p>
    <w:p w:rsidR="00D11406" w:rsidRPr="00D11406" w:rsidRDefault="00D11406" w:rsidP="00D11406">
      <w:pPr>
        <w:pStyle w:val="StandardWeb"/>
        <w:jc w:val="both"/>
        <w:rPr>
          <w:color w:val="000000"/>
          <w:shd w:val="clear" w:color="auto" w:fill="F2FCFC"/>
        </w:rPr>
      </w:pPr>
      <w:r w:rsidRPr="00D11406">
        <w:rPr>
          <w:color w:val="000000"/>
          <w:shd w:val="clear" w:color="auto" w:fill="F2FCFC"/>
        </w:rPr>
        <w:t>EM-1 je prirodna mikrobiologija čija je uloga održavanje prirodne ravnoteže na Planeti Zemlji.</w:t>
      </w:r>
    </w:p>
    <w:p w:rsidR="00D11406" w:rsidRPr="00D11406" w:rsidRDefault="00D11406" w:rsidP="00D11406">
      <w:pPr>
        <w:pStyle w:val="StandardWeb"/>
        <w:jc w:val="both"/>
        <w:rPr>
          <w:color w:val="000000"/>
          <w:shd w:val="clear" w:color="auto" w:fill="F2FCFC"/>
        </w:rPr>
      </w:pPr>
      <w:r w:rsidRPr="00D11406">
        <w:rPr>
          <w:color w:val="000000"/>
          <w:shd w:val="clear" w:color="auto" w:fill="F2FCFC"/>
        </w:rPr>
        <w:t xml:space="preserve">Otkrio ju je prof. </w:t>
      </w:r>
      <w:proofErr w:type="spellStart"/>
      <w:r w:rsidRPr="00D11406">
        <w:rPr>
          <w:color w:val="000000"/>
          <w:shd w:val="clear" w:color="auto" w:fill="F2FCFC"/>
        </w:rPr>
        <w:t>Teruo</w:t>
      </w:r>
      <w:proofErr w:type="spellEnd"/>
      <w:r w:rsidRPr="00D11406">
        <w:rPr>
          <w:color w:val="000000"/>
          <w:shd w:val="clear" w:color="auto" w:fill="F2FCFC"/>
        </w:rPr>
        <w:t xml:space="preserve"> </w:t>
      </w:r>
      <w:proofErr w:type="spellStart"/>
      <w:r w:rsidRPr="00D11406">
        <w:rPr>
          <w:color w:val="000000"/>
          <w:shd w:val="clear" w:color="auto" w:fill="F2FCFC"/>
        </w:rPr>
        <w:t>Higa</w:t>
      </w:r>
      <w:proofErr w:type="spellEnd"/>
      <w:r w:rsidRPr="00D11406">
        <w:rPr>
          <w:color w:val="000000"/>
          <w:shd w:val="clear" w:color="auto" w:fill="F2FCFC"/>
        </w:rPr>
        <w:t xml:space="preserve">, </w:t>
      </w:r>
      <w:proofErr w:type="spellStart"/>
      <w:r w:rsidRPr="00D11406">
        <w:rPr>
          <w:color w:val="000000"/>
          <w:shd w:val="clear" w:color="auto" w:fill="F2FCFC"/>
        </w:rPr>
        <w:t>Okinawa</w:t>
      </w:r>
      <w:proofErr w:type="spellEnd"/>
      <w:r w:rsidRPr="00D11406">
        <w:rPr>
          <w:color w:val="000000"/>
          <w:shd w:val="clear" w:color="auto" w:fill="F2FCFC"/>
        </w:rPr>
        <w:t xml:space="preserve"> Japan (EMRO - Efektivni mikroorganizmi - (emrojapan.com) prije 50 godina i danas se koristi u više od 140 zemalja svijeta za razne namjene, ekologiju, proizvodnju zdrave hrane, zdravlje ljudi i životinja.</w:t>
      </w:r>
    </w:p>
    <w:p w:rsidR="00D11406" w:rsidRPr="00D11406" w:rsidRDefault="00D11406" w:rsidP="00D11406">
      <w:pPr>
        <w:pStyle w:val="StandardWeb"/>
        <w:jc w:val="both"/>
        <w:rPr>
          <w:color w:val="000000"/>
          <w:shd w:val="clear" w:color="auto" w:fill="F2FCFC"/>
        </w:rPr>
      </w:pPr>
      <w:r w:rsidRPr="00D11406">
        <w:rPr>
          <w:color w:val="000000"/>
          <w:shd w:val="clear" w:color="auto" w:fill="F2FCFC"/>
        </w:rPr>
        <w:t xml:space="preserve">Učenici naše škole izrađivali su bio kugle par mjeseci i kada su se osušile bile su spremne za bacanje u more. Projekt je nazvan Moru na dar. </w:t>
      </w:r>
    </w:p>
    <w:p w:rsidR="00D11406" w:rsidRPr="00D11406" w:rsidRDefault="00D11406" w:rsidP="00D11406">
      <w:pPr>
        <w:pStyle w:val="StandardWeb"/>
        <w:jc w:val="both"/>
        <w:rPr>
          <w:color w:val="000000"/>
          <w:shd w:val="clear" w:color="auto" w:fill="F2FCFC"/>
        </w:rPr>
      </w:pPr>
      <w:r w:rsidRPr="00D11406">
        <w:rPr>
          <w:color w:val="000000"/>
          <w:shd w:val="clear" w:color="auto" w:fill="F2FCFC"/>
        </w:rPr>
        <w:t>Cijeli događaj popratili su mediji.</w:t>
      </w:r>
    </w:p>
    <w:p w:rsidR="000F3C39" w:rsidRPr="000F3C39" w:rsidRDefault="000F3C39" w:rsidP="000F3C39">
      <w:pPr>
        <w:pStyle w:val="Bezproreda"/>
        <w:rPr>
          <w:rFonts w:eastAsia="Times New Roman"/>
          <w:color w:val="B71E42"/>
          <w:lang w:eastAsia="hr-HR"/>
        </w:rPr>
      </w:pPr>
    </w:p>
    <w:p w:rsidR="00002BF6" w:rsidRDefault="00002BF6" w:rsidP="00002BF6">
      <w:pPr>
        <w:spacing w:after="0"/>
        <w:ind w:left="108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SIGURNOSTI</w:t>
      </w:r>
    </w:p>
    <w:p w:rsidR="00002BF6" w:rsidRDefault="00002BF6" w:rsidP="00002BF6">
      <w:pPr>
        <w:spacing w:after="0"/>
        <w:ind w:left="1080" w:hanging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83599" w:rsidRDefault="00583599" w:rsidP="005835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Izvješće o sigurnosti za cijelu školsku godinu</w:t>
      </w:r>
    </w:p>
    <w:p w:rsidR="00583599" w:rsidRPr="006F7747" w:rsidRDefault="00583599" w:rsidP="00583599">
      <w:pPr>
        <w:rPr>
          <w:rFonts w:ascii="Times New Roman" w:hAnsi="Times New Roman" w:cs="Times New Roman"/>
          <w:sz w:val="24"/>
          <w:szCs w:val="24"/>
        </w:rPr>
      </w:pPr>
    </w:p>
    <w:p w:rsidR="00583599" w:rsidRPr="006F7747" w:rsidRDefault="00583599" w:rsidP="00583599">
      <w:pPr>
        <w:rPr>
          <w:rFonts w:ascii="Times New Roman" w:hAnsi="Times New Roman" w:cs="Times New Roman"/>
          <w:sz w:val="24"/>
          <w:szCs w:val="24"/>
        </w:rPr>
      </w:pPr>
      <w:r w:rsidRPr="006F7747">
        <w:rPr>
          <w:rFonts w:ascii="Times New Roman" w:hAnsi="Times New Roman" w:cs="Times New Roman"/>
          <w:sz w:val="24"/>
          <w:szCs w:val="24"/>
        </w:rPr>
        <w:t>Jedna prijava Centru.</w:t>
      </w:r>
    </w:p>
    <w:p w:rsidR="00583599" w:rsidRPr="006F7747" w:rsidRDefault="00583599" w:rsidP="00583599">
      <w:pPr>
        <w:rPr>
          <w:rFonts w:ascii="Times New Roman" w:hAnsi="Times New Roman" w:cs="Times New Roman"/>
          <w:sz w:val="24"/>
          <w:szCs w:val="24"/>
        </w:rPr>
      </w:pPr>
      <w:r w:rsidRPr="006F7747">
        <w:rPr>
          <w:rFonts w:ascii="Times New Roman" w:hAnsi="Times New Roman" w:cs="Times New Roman"/>
          <w:sz w:val="24"/>
          <w:szCs w:val="24"/>
        </w:rPr>
        <w:t>Prijava policiji nije bilo.</w:t>
      </w:r>
    </w:p>
    <w:p w:rsidR="00583599" w:rsidRPr="006F7747" w:rsidRDefault="00583599" w:rsidP="00583599">
      <w:pPr>
        <w:rPr>
          <w:rFonts w:ascii="Times New Roman" w:hAnsi="Times New Roman" w:cs="Times New Roman"/>
          <w:sz w:val="24"/>
          <w:szCs w:val="24"/>
        </w:rPr>
      </w:pPr>
      <w:r w:rsidRPr="006F7747">
        <w:rPr>
          <w:rFonts w:ascii="Times New Roman" w:hAnsi="Times New Roman" w:cs="Times New Roman"/>
          <w:sz w:val="24"/>
          <w:szCs w:val="24"/>
        </w:rPr>
        <w:t>Hitna pomoć – jedan poziv.</w:t>
      </w:r>
    </w:p>
    <w:p w:rsidR="00583599" w:rsidRPr="006F7747" w:rsidRDefault="00583599" w:rsidP="00583599">
      <w:pPr>
        <w:rPr>
          <w:rFonts w:ascii="Times New Roman" w:hAnsi="Times New Roman" w:cs="Times New Roman"/>
          <w:sz w:val="24"/>
          <w:szCs w:val="24"/>
        </w:rPr>
      </w:pPr>
      <w:r w:rsidRPr="006F7747">
        <w:rPr>
          <w:rFonts w:ascii="Times New Roman" w:hAnsi="Times New Roman" w:cs="Times New Roman"/>
          <w:sz w:val="24"/>
          <w:szCs w:val="24"/>
        </w:rPr>
        <w:t>Pedagoške mjere:</w:t>
      </w:r>
    </w:p>
    <w:p w:rsidR="00583599" w:rsidRPr="006F7747" w:rsidRDefault="00583599" w:rsidP="00583599">
      <w:pPr>
        <w:rPr>
          <w:rFonts w:ascii="Times New Roman" w:hAnsi="Times New Roman" w:cs="Times New Roman"/>
          <w:sz w:val="24"/>
          <w:szCs w:val="24"/>
        </w:rPr>
      </w:pPr>
    </w:p>
    <w:p w:rsidR="00583599" w:rsidRPr="006F7747" w:rsidRDefault="00583599" w:rsidP="00583599">
      <w:pPr>
        <w:rPr>
          <w:rFonts w:ascii="Times New Roman" w:hAnsi="Times New Roman" w:cs="Times New Roman"/>
          <w:sz w:val="24"/>
          <w:szCs w:val="24"/>
        </w:rPr>
      </w:pPr>
      <w:r w:rsidRPr="006F7747">
        <w:rPr>
          <w:rFonts w:ascii="Times New Roman" w:hAnsi="Times New Roman" w:cs="Times New Roman"/>
          <w:sz w:val="24"/>
          <w:szCs w:val="24"/>
        </w:rPr>
        <w:t xml:space="preserve">4 opomene +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F7747">
        <w:rPr>
          <w:rFonts w:ascii="Times New Roman" w:hAnsi="Times New Roman" w:cs="Times New Roman"/>
          <w:sz w:val="24"/>
          <w:szCs w:val="24"/>
        </w:rPr>
        <w:t xml:space="preserve"> opomen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F7747">
        <w:rPr>
          <w:rFonts w:ascii="Times New Roman" w:hAnsi="Times New Roman" w:cs="Times New Roman"/>
          <w:sz w:val="24"/>
          <w:szCs w:val="24"/>
        </w:rPr>
        <w:t xml:space="preserve"> ( 1. i 2. polugodište)</w:t>
      </w:r>
    </w:p>
    <w:p w:rsidR="00583599" w:rsidRPr="006F7747" w:rsidRDefault="00583599" w:rsidP="00583599">
      <w:pPr>
        <w:rPr>
          <w:rFonts w:ascii="Times New Roman" w:hAnsi="Times New Roman" w:cs="Times New Roman"/>
          <w:sz w:val="24"/>
          <w:szCs w:val="24"/>
        </w:rPr>
      </w:pPr>
      <w:r w:rsidRPr="006F7747">
        <w:rPr>
          <w:rFonts w:ascii="Times New Roman" w:hAnsi="Times New Roman" w:cs="Times New Roman"/>
          <w:sz w:val="24"/>
          <w:szCs w:val="24"/>
        </w:rPr>
        <w:t>6 ukora + 5 ukora ( 1 .i 2.polugodište )</w:t>
      </w:r>
    </w:p>
    <w:p w:rsidR="00583599" w:rsidRDefault="00583599" w:rsidP="00583599">
      <w:pPr>
        <w:rPr>
          <w:rFonts w:ascii="Times New Roman" w:hAnsi="Times New Roman" w:cs="Times New Roman"/>
          <w:b/>
          <w:sz w:val="24"/>
          <w:szCs w:val="24"/>
        </w:rPr>
      </w:pPr>
    </w:p>
    <w:p w:rsidR="00583599" w:rsidRPr="00E80288" w:rsidRDefault="00583599" w:rsidP="00583599">
      <w:pPr>
        <w:rPr>
          <w:rFonts w:ascii="Times New Roman" w:hAnsi="Times New Roman" w:cs="Times New Roman"/>
          <w:b/>
          <w:sz w:val="24"/>
          <w:szCs w:val="24"/>
        </w:rPr>
      </w:pPr>
      <w:r w:rsidRPr="00E80288">
        <w:rPr>
          <w:rFonts w:ascii="Times New Roman" w:hAnsi="Times New Roman" w:cs="Times New Roman"/>
          <w:b/>
          <w:sz w:val="24"/>
          <w:szCs w:val="24"/>
        </w:rPr>
        <w:t>Preventivni programi</w:t>
      </w:r>
    </w:p>
    <w:p w:rsidR="00583599" w:rsidRPr="00E80288" w:rsidRDefault="00583599" w:rsidP="00583599">
      <w:pPr>
        <w:rPr>
          <w:rFonts w:ascii="Times New Roman" w:hAnsi="Times New Roman" w:cs="Times New Roman"/>
          <w:sz w:val="24"/>
          <w:szCs w:val="24"/>
        </w:rPr>
      </w:pPr>
    </w:p>
    <w:p w:rsidR="00583599" w:rsidRPr="00E80288" w:rsidRDefault="00583599" w:rsidP="0058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- u svim petim i šestim razredima održano predavanje na temu vršnjačkog nasilja.</w:t>
      </w:r>
    </w:p>
    <w:p w:rsidR="00583599" w:rsidRPr="00E80288" w:rsidRDefault="00583599" w:rsidP="0058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583599" w:rsidRPr="00E80288" w:rsidRDefault="00583599" w:rsidP="0058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- Zavod za javno zdravstvo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odjel mentalno zdravlje održalo je predavanje</w:t>
      </w: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na temu Prevencija alkohola (za osme razrede) i prevencija korištenja interneta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(za 6. razrede) u sklopu programa Živjeti zdravo.</w:t>
      </w:r>
    </w:p>
    <w:p w:rsidR="00583599" w:rsidRPr="00E80288" w:rsidRDefault="00583599" w:rsidP="0058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583599" w:rsidRPr="00E80288" w:rsidRDefault="00583599" w:rsidP="0058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- U suradnji s Udrugom </w:t>
      </w:r>
      <w:proofErr w:type="spellStart"/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Casper</w:t>
      </w:r>
      <w:proofErr w:type="spellEnd"/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, studenti psihologije održavaju predavanja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i radionice </w:t>
      </w: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od 5 do 8. razreda na teme:</w:t>
      </w:r>
    </w:p>
    <w:p w:rsidR="00583599" w:rsidRPr="00E80288" w:rsidRDefault="00583599" w:rsidP="0058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r-HR"/>
        </w:rPr>
        <w:t>Poremećaji u prehrani</w:t>
      </w: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 - što su poremećaji u prehrani, anoreksija, bulimija, </w:t>
      </w:r>
      <w:proofErr w:type="spellStart"/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kompulzivno</w:t>
      </w:r>
      <w:proofErr w:type="spellEnd"/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prejedanje, liječenje: psihoterapije + lijekovi, razlike m/ž, kulturalni utjecaji. </w:t>
      </w:r>
    </w:p>
    <w:p w:rsidR="00583599" w:rsidRPr="00E80288" w:rsidRDefault="00583599" w:rsidP="0058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r-HR"/>
        </w:rPr>
        <w:t>Zimmer</w:t>
      </w:r>
      <w:proofErr w:type="spellEnd"/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r-HR"/>
        </w:rPr>
        <w:t xml:space="preserve"> </w:t>
      </w:r>
      <w:proofErr w:type="spellStart"/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r-HR"/>
        </w:rPr>
        <w:t>frei</w:t>
      </w:r>
      <w:proofErr w:type="spellEnd"/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- slušati znakove svog tijela, odmarati kad osjetimo da više ne možemo, kada i kako reći ,,ne'' drugima, tehnike relaksacije, briga za sebe. </w:t>
      </w:r>
    </w:p>
    <w:p w:rsidR="00583599" w:rsidRPr="00E80288" w:rsidRDefault="00583599" w:rsidP="0058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r-HR"/>
        </w:rPr>
        <w:t>Na mreži</w:t>
      </w: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- ovisnost o društvenim mrežama, navika, ovisnost, FOMO, naglasak na kritičko razmišljanje i vještine filtriranja sadržaja dostupnog na internetu.</w:t>
      </w:r>
    </w:p>
    <w:p w:rsidR="00583599" w:rsidRPr="00E80288" w:rsidRDefault="00583599" w:rsidP="0058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r-HR"/>
        </w:rPr>
        <w:t>Sva lica emocija</w:t>
      </w: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- što su emocije, regulacija emocija (preporuka za peti i šesti razred).</w:t>
      </w:r>
    </w:p>
    <w:p w:rsidR="00583599" w:rsidRPr="00E80288" w:rsidRDefault="00583599" w:rsidP="0058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r-HR"/>
        </w:rPr>
        <w:t>Zauzimanje za sebe i poštivanje drugih u komunikaciji</w:t>
      </w: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- osnovne komunikacijske vještine, verbalna i neverbalna komunikacija, pravila komunikacije, asertivnost, agresivnost, ja vs ti poruke, kulturalni utjecaj.  </w:t>
      </w:r>
    </w:p>
    <w:p w:rsidR="00583599" w:rsidRPr="00E80288" w:rsidRDefault="00583599" w:rsidP="0058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583599" w:rsidRPr="00E80288" w:rsidRDefault="00583599" w:rsidP="005835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- Program </w:t>
      </w:r>
      <w:r w:rsidRPr="00E802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Trening životnih vještina, Zavoda za javno zdravstvo-odjel mentalno zdravlje</w:t>
      </w:r>
      <w:r w:rsidRPr="00E802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(za 3, 4 ,5, 6. razrede) se ovu školsku godinu odgađa radi poteškoća u financiranju programa na nivou Grada.</w:t>
      </w:r>
    </w:p>
    <w:p w:rsidR="0012752F" w:rsidRPr="00002BF6" w:rsidRDefault="00002BF6" w:rsidP="00002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</w:rPr>
        <w:br/>
      </w:r>
    </w:p>
    <w:p w:rsidR="00FB404C" w:rsidRDefault="00FB404C" w:rsidP="00FB404C">
      <w:pPr>
        <w:rPr>
          <w:rFonts w:ascii="Times New Roman" w:hAnsi="Times New Roman" w:cs="Times New Roman"/>
          <w:sz w:val="24"/>
          <w:szCs w:val="24"/>
        </w:rPr>
      </w:pPr>
    </w:p>
    <w:p w:rsidR="00FB404C" w:rsidRPr="00AC5CC1" w:rsidRDefault="00FB404C" w:rsidP="00FB404C">
      <w:pPr>
        <w:rPr>
          <w:rFonts w:ascii="Times New Roman" w:hAnsi="Times New Roman" w:cs="Times New Roman"/>
          <w:sz w:val="24"/>
          <w:szCs w:val="24"/>
        </w:rPr>
      </w:pPr>
      <w:r w:rsidRPr="00AC5CC1">
        <w:rPr>
          <w:rFonts w:ascii="Times New Roman" w:hAnsi="Times New Roman" w:cs="Times New Roman"/>
          <w:sz w:val="24"/>
          <w:szCs w:val="24"/>
        </w:rPr>
        <w:t>Tim za kvalitetu</w:t>
      </w:r>
      <w:r w:rsidR="00FE55F6" w:rsidRPr="00AC5CC1">
        <w:rPr>
          <w:rFonts w:ascii="Times New Roman" w:hAnsi="Times New Roman" w:cs="Times New Roman"/>
          <w:sz w:val="24"/>
          <w:szCs w:val="24"/>
        </w:rPr>
        <w:t xml:space="preserve"> rada škole </w:t>
      </w:r>
      <w:r w:rsidR="005312E6" w:rsidRPr="00AC5CC1">
        <w:rPr>
          <w:rFonts w:ascii="Times New Roman" w:hAnsi="Times New Roman" w:cs="Times New Roman"/>
          <w:sz w:val="24"/>
          <w:szCs w:val="24"/>
        </w:rPr>
        <w:t>održavao</w:t>
      </w:r>
      <w:r w:rsidR="00C20B1E" w:rsidRPr="00AC5CC1">
        <w:rPr>
          <w:rFonts w:ascii="Times New Roman" w:hAnsi="Times New Roman" w:cs="Times New Roman"/>
          <w:sz w:val="24"/>
          <w:szCs w:val="24"/>
        </w:rPr>
        <w:t xml:space="preserve"> je redovite radne</w:t>
      </w:r>
      <w:r w:rsidR="00162875" w:rsidRPr="00AC5CC1">
        <w:rPr>
          <w:rFonts w:ascii="Times New Roman" w:hAnsi="Times New Roman" w:cs="Times New Roman"/>
          <w:sz w:val="24"/>
          <w:szCs w:val="24"/>
        </w:rPr>
        <w:t xml:space="preserve"> sastanke</w:t>
      </w:r>
      <w:r w:rsidR="00FE55F6" w:rsidRPr="00AC5CC1">
        <w:rPr>
          <w:rFonts w:ascii="Times New Roman" w:hAnsi="Times New Roman" w:cs="Times New Roman"/>
          <w:sz w:val="24"/>
          <w:szCs w:val="24"/>
        </w:rPr>
        <w:t xml:space="preserve">, </w:t>
      </w:r>
      <w:r w:rsidR="00AC5CC1" w:rsidRPr="00AC5CC1">
        <w:rPr>
          <w:rFonts w:ascii="Times New Roman" w:hAnsi="Times New Roman" w:cs="Times New Roman"/>
          <w:sz w:val="24"/>
          <w:szCs w:val="24"/>
        </w:rPr>
        <w:t>razrađivao sl</w:t>
      </w:r>
      <w:r w:rsidR="00583599">
        <w:rPr>
          <w:rFonts w:ascii="Times New Roman" w:hAnsi="Times New Roman" w:cs="Times New Roman"/>
          <w:sz w:val="24"/>
          <w:szCs w:val="24"/>
        </w:rPr>
        <w:t>a</w:t>
      </w:r>
      <w:r w:rsidR="00AC5CC1" w:rsidRPr="00AC5CC1">
        <w:rPr>
          <w:rFonts w:ascii="Times New Roman" w:hAnsi="Times New Roman" w:cs="Times New Roman"/>
          <w:sz w:val="24"/>
          <w:szCs w:val="24"/>
        </w:rPr>
        <w:t xml:space="preserve">be točke škole. Voditelj Tima je i ove godine bio  Julije </w:t>
      </w:r>
      <w:proofErr w:type="spellStart"/>
      <w:r w:rsidR="00AC5CC1" w:rsidRPr="00AC5CC1">
        <w:rPr>
          <w:rFonts w:ascii="Times New Roman" w:hAnsi="Times New Roman" w:cs="Times New Roman"/>
          <w:sz w:val="24"/>
          <w:szCs w:val="24"/>
        </w:rPr>
        <w:t>Žigo</w:t>
      </w:r>
      <w:proofErr w:type="spellEnd"/>
      <w:r w:rsidR="00AC5CC1" w:rsidRPr="00AC5CC1">
        <w:rPr>
          <w:rFonts w:ascii="Times New Roman" w:hAnsi="Times New Roman" w:cs="Times New Roman"/>
          <w:sz w:val="24"/>
          <w:szCs w:val="24"/>
        </w:rPr>
        <w:t>. Tim d</w:t>
      </w:r>
      <w:r w:rsidR="00FE55F6" w:rsidRPr="00AC5CC1">
        <w:rPr>
          <w:rFonts w:ascii="Times New Roman" w:hAnsi="Times New Roman" w:cs="Times New Roman"/>
          <w:sz w:val="24"/>
          <w:szCs w:val="24"/>
        </w:rPr>
        <w:t xml:space="preserve">jeluje u sljedećem sastavu: Julije </w:t>
      </w:r>
      <w:proofErr w:type="spellStart"/>
      <w:r w:rsidR="00FE55F6" w:rsidRPr="00AC5CC1">
        <w:rPr>
          <w:rFonts w:ascii="Times New Roman" w:hAnsi="Times New Roman" w:cs="Times New Roman"/>
          <w:sz w:val="24"/>
          <w:szCs w:val="24"/>
        </w:rPr>
        <w:t>Žigo</w:t>
      </w:r>
      <w:proofErr w:type="spellEnd"/>
      <w:r w:rsidR="00FE55F6" w:rsidRPr="00AC5CC1">
        <w:rPr>
          <w:rFonts w:ascii="Times New Roman" w:hAnsi="Times New Roman" w:cs="Times New Roman"/>
          <w:sz w:val="24"/>
          <w:szCs w:val="24"/>
        </w:rPr>
        <w:t xml:space="preserve">, Marina </w:t>
      </w:r>
      <w:proofErr w:type="spellStart"/>
      <w:r w:rsidR="00FE55F6" w:rsidRPr="00AC5CC1">
        <w:rPr>
          <w:rFonts w:ascii="Times New Roman" w:hAnsi="Times New Roman" w:cs="Times New Roman"/>
          <w:sz w:val="24"/>
          <w:szCs w:val="24"/>
        </w:rPr>
        <w:t>Bais</w:t>
      </w:r>
      <w:proofErr w:type="spellEnd"/>
      <w:r w:rsidR="00FE55F6" w:rsidRPr="00AC5CC1">
        <w:rPr>
          <w:rFonts w:ascii="Times New Roman" w:hAnsi="Times New Roman" w:cs="Times New Roman"/>
          <w:sz w:val="24"/>
          <w:szCs w:val="24"/>
        </w:rPr>
        <w:t xml:space="preserve">, Jasmina Matešić, </w:t>
      </w:r>
      <w:r w:rsidR="00AC5CC1" w:rsidRPr="00AC5CC1">
        <w:rPr>
          <w:rFonts w:ascii="Times New Roman" w:hAnsi="Times New Roman" w:cs="Times New Roman"/>
          <w:sz w:val="24"/>
          <w:szCs w:val="24"/>
        </w:rPr>
        <w:t>Tatjana Zorić,</w:t>
      </w:r>
      <w:r w:rsidR="00FE55F6" w:rsidRPr="00AC5CC1">
        <w:rPr>
          <w:rFonts w:ascii="Times New Roman" w:hAnsi="Times New Roman" w:cs="Times New Roman"/>
          <w:sz w:val="24"/>
          <w:szCs w:val="24"/>
        </w:rPr>
        <w:t xml:space="preserve"> </w:t>
      </w:r>
      <w:r w:rsidR="00583599">
        <w:rPr>
          <w:rFonts w:ascii="Times New Roman" w:hAnsi="Times New Roman" w:cs="Times New Roman"/>
          <w:sz w:val="24"/>
          <w:szCs w:val="24"/>
        </w:rPr>
        <w:t xml:space="preserve">Dolores </w:t>
      </w:r>
      <w:proofErr w:type="spellStart"/>
      <w:r w:rsidR="00583599">
        <w:rPr>
          <w:rFonts w:ascii="Times New Roman" w:hAnsi="Times New Roman" w:cs="Times New Roman"/>
          <w:sz w:val="24"/>
          <w:szCs w:val="24"/>
        </w:rPr>
        <w:t>Zurak</w:t>
      </w:r>
      <w:proofErr w:type="spellEnd"/>
      <w:r w:rsidR="00583599">
        <w:rPr>
          <w:rFonts w:ascii="Times New Roman" w:hAnsi="Times New Roman" w:cs="Times New Roman"/>
          <w:sz w:val="24"/>
          <w:szCs w:val="24"/>
        </w:rPr>
        <w:t xml:space="preserve">, Maja </w:t>
      </w:r>
      <w:proofErr w:type="spellStart"/>
      <w:r w:rsidR="00583599">
        <w:rPr>
          <w:rFonts w:ascii="Times New Roman" w:hAnsi="Times New Roman" w:cs="Times New Roman"/>
          <w:sz w:val="24"/>
          <w:szCs w:val="24"/>
        </w:rPr>
        <w:t>Kresović</w:t>
      </w:r>
      <w:proofErr w:type="spellEnd"/>
      <w:r w:rsidR="00583599">
        <w:rPr>
          <w:rFonts w:ascii="Times New Roman" w:hAnsi="Times New Roman" w:cs="Times New Roman"/>
          <w:sz w:val="24"/>
          <w:szCs w:val="24"/>
        </w:rPr>
        <w:t>,</w:t>
      </w:r>
      <w:r w:rsidR="00FE55F6" w:rsidRPr="00AC5CC1">
        <w:rPr>
          <w:rFonts w:ascii="Times New Roman" w:hAnsi="Times New Roman" w:cs="Times New Roman"/>
          <w:sz w:val="24"/>
          <w:szCs w:val="24"/>
        </w:rPr>
        <w:t xml:space="preserve"> Zorka </w:t>
      </w:r>
      <w:proofErr w:type="spellStart"/>
      <w:r w:rsidR="00FE55F6" w:rsidRPr="00AC5CC1">
        <w:rPr>
          <w:rFonts w:ascii="Times New Roman" w:hAnsi="Times New Roman" w:cs="Times New Roman"/>
          <w:sz w:val="24"/>
          <w:szCs w:val="24"/>
        </w:rPr>
        <w:t>Bebić</w:t>
      </w:r>
      <w:proofErr w:type="spellEnd"/>
      <w:r w:rsidR="00FE55F6" w:rsidRPr="00AC5CC1">
        <w:rPr>
          <w:rFonts w:ascii="Times New Roman" w:hAnsi="Times New Roman" w:cs="Times New Roman"/>
          <w:sz w:val="24"/>
          <w:szCs w:val="24"/>
        </w:rPr>
        <w:t xml:space="preserve"> Tokić, </w:t>
      </w:r>
      <w:proofErr w:type="spellStart"/>
      <w:r w:rsidR="00FE55F6" w:rsidRPr="00AC5CC1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="00FE55F6" w:rsidRPr="00AC5CC1">
        <w:rPr>
          <w:rFonts w:ascii="Times New Roman" w:hAnsi="Times New Roman" w:cs="Times New Roman"/>
          <w:sz w:val="24"/>
          <w:szCs w:val="24"/>
        </w:rPr>
        <w:t xml:space="preserve"> Bašić, </w:t>
      </w:r>
      <w:proofErr w:type="spellStart"/>
      <w:r w:rsidR="00FE55F6" w:rsidRPr="00AC5CC1">
        <w:rPr>
          <w:rFonts w:ascii="Times New Roman" w:hAnsi="Times New Roman" w:cs="Times New Roman"/>
          <w:sz w:val="24"/>
          <w:szCs w:val="24"/>
        </w:rPr>
        <w:t>Olivija</w:t>
      </w:r>
      <w:proofErr w:type="spellEnd"/>
      <w:r w:rsidR="00FE55F6" w:rsidRPr="00AC5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F6" w:rsidRPr="00AC5CC1">
        <w:rPr>
          <w:rFonts w:ascii="Times New Roman" w:hAnsi="Times New Roman" w:cs="Times New Roman"/>
          <w:sz w:val="24"/>
          <w:szCs w:val="24"/>
        </w:rPr>
        <w:t>Babec</w:t>
      </w:r>
      <w:proofErr w:type="spellEnd"/>
      <w:r w:rsidR="00FE55F6" w:rsidRPr="00AC5CC1">
        <w:rPr>
          <w:rFonts w:ascii="Times New Roman" w:hAnsi="Times New Roman" w:cs="Times New Roman"/>
          <w:sz w:val="24"/>
          <w:szCs w:val="24"/>
        </w:rPr>
        <w:t>, Marija Ši</w:t>
      </w:r>
      <w:r w:rsidR="00AC5CC1" w:rsidRPr="00AC5CC1">
        <w:rPr>
          <w:rFonts w:ascii="Times New Roman" w:hAnsi="Times New Roman" w:cs="Times New Roman"/>
          <w:sz w:val="24"/>
          <w:szCs w:val="24"/>
        </w:rPr>
        <w:t xml:space="preserve">munić, </w:t>
      </w:r>
      <w:r w:rsidR="00FE55F6" w:rsidRPr="00AC5CC1">
        <w:rPr>
          <w:rFonts w:ascii="Times New Roman" w:hAnsi="Times New Roman" w:cs="Times New Roman"/>
          <w:sz w:val="24"/>
          <w:szCs w:val="24"/>
        </w:rPr>
        <w:t>Anit</w:t>
      </w:r>
      <w:r w:rsidR="00AC5CC1" w:rsidRPr="00AC5CC1">
        <w:rPr>
          <w:rFonts w:ascii="Times New Roman" w:hAnsi="Times New Roman" w:cs="Times New Roman"/>
          <w:sz w:val="24"/>
          <w:szCs w:val="24"/>
        </w:rPr>
        <w:t xml:space="preserve">a Nikić i Marina </w:t>
      </w:r>
      <w:proofErr w:type="spellStart"/>
      <w:r w:rsidR="00AC5CC1" w:rsidRPr="00AC5CC1">
        <w:rPr>
          <w:rFonts w:ascii="Times New Roman" w:hAnsi="Times New Roman" w:cs="Times New Roman"/>
          <w:sz w:val="24"/>
          <w:szCs w:val="24"/>
        </w:rPr>
        <w:t>Smolić</w:t>
      </w:r>
      <w:proofErr w:type="spellEnd"/>
      <w:r w:rsidR="00FE55F6" w:rsidRPr="00AC5CC1">
        <w:rPr>
          <w:rFonts w:ascii="Times New Roman" w:hAnsi="Times New Roman" w:cs="Times New Roman"/>
          <w:sz w:val="24"/>
          <w:szCs w:val="24"/>
        </w:rPr>
        <w:t>.</w:t>
      </w:r>
      <w:r w:rsidR="00C20B1E" w:rsidRPr="00AC5CC1">
        <w:rPr>
          <w:rFonts w:ascii="Times New Roman" w:hAnsi="Times New Roman" w:cs="Times New Roman"/>
          <w:sz w:val="24"/>
          <w:szCs w:val="24"/>
        </w:rPr>
        <w:t xml:space="preserve"> Provedene su 3 ankete te je napravljana</w:t>
      </w:r>
      <w:r w:rsidR="00C20B1E" w:rsidRPr="00AC5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analiza snaga/slabosti/opasnosti/prednosti  temeljenu na odgovorima koji su </w:t>
      </w:r>
      <w:r w:rsidR="00002BF6" w:rsidRPr="00AC5CC1">
        <w:rPr>
          <w:rFonts w:ascii="Times New Roman" w:hAnsi="Times New Roman" w:cs="Times New Roman"/>
          <w:sz w:val="24"/>
          <w:szCs w:val="24"/>
          <w:shd w:val="clear" w:color="auto" w:fill="FFFFFF"/>
        </w:rPr>
        <w:t>dobiveni</w:t>
      </w:r>
      <w:r w:rsidR="00C20B1E" w:rsidRPr="00AC5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upitnicima, te na temelju toga napravljen i popis prioritetnih područja u kojima bi se trebalo razraditi kratkoročne, </w:t>
      </w:r>
      <w:r w:rsidR="00002BF6" w:rsidRPr="00AC5CC1">
        <w:rPr>
          <w:rFonts w:ascii="Times New Roman" w:hAnsi="Times New Roman" w:cs="Times New Roman"/>
          <w:sz w:val="24"/>
          <w:szCs w:val="24"/>
          <w:shd w:val="clear" w:color="auto" w:fill="FFFFFF"/>
        </w:rPr>
        <w:t>srednjoročne</w:t>
      </w:r>
      <w:r w:rsidR="00C20B1E" w:rsidRPr="00AC5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dugoročne aktivnosti za </w:t>
      </w:r>
      <w:r w:rsidR="00002BF6" w:rsidRPr="00AC5CC1">
        <w:rPr>
          <w:rFonts w:ascii="Times New Roman" w:hAnsi="Times New Roman" w:cs="Times New Roman"/>
          <w:sz w:val="24"/>
          <w:szCs w:val="24"/>
          <w:shd w:val="clear" w:color="auto" w:fill="FFFFFF"/>
        </w:rPr>
        <w:t>unaprijeđenije</w:t>
      </w:r>
      <w:r w:rsidR="00C20B1E" w:rsidRPr="00AC5CC1">
        <w:rPr>
          <w:rFonts w:ascii="Times New Roman" w:hAnsi="Times New Roman" w:cs="Times New Roman"/>
          <w:sz w:val="24"/>
          <w:szCs w:val="24"/>
          <w:shd w:val="clear" w:color="auto" w:fill="FFFFFF"/>
        </w:rPr>
        <w:t> škole na tim poljima.</w:t>
      </w:r>
    </w:p>
    <w:p w:rsidR="00776B12" w:rsidRDefault="00776B12" w:rsidP="00776B12">
      <w:pPr>
        <w:pStyle w:val="Bezproreda"/>
        <w:rPr>
          <w:b/>
        </w:rPr>
      </w:pPr>
      <w:r>
        <w:rPr>
          <w:b/>
        </w:rPr>
        <w:t>Izvješće na kraju nastavne godine ( statistika i INA )</w:t>
      </w:r>
    </w:p>
    <w:p w:rsidR="00002BF6" w:rsidRDefault="00002BF6" w:rsidP="00776B12">
      <w:pPr>
        <w:pStyle w:val="Bezproreda"/>
        <w:rPr>
          <w:b/>
          <w:color w:val="2DA2BF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181</w:t>
      </w:r>
      <w:r w:rsidRPr="002D0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0E7">
        <w:rPr>
          <w:rFonts w:ascii="Times New Roman" w:hAnsi="Times New Roman" w:cs="Times New Roman"/>
          <w:sz w:val="24"/>
          <w:szCs w:val="24"/>
        </w:rPr>
        <w:t>nastavni dan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5.-8.razreda – 302 (314), (313) učenika</w:t>
      </w:r>
      <w:r w:rsidRPr="002D00E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</w:t>
      </w:r>
      <w:r w:rsidRPr="002D00E7">
        <w:rPr>
          <w:rFonts w:ascii="Times New Roman" w:hAnsi="Times New Roman" w:cs="Times New Roman"/>
          <w:sz w:val="24"/>
          <w:szCs w:val="24"/>
        </w:rPr>
        <w:t>u zagradama su navedeni podatci za prijašnje školske godine).</w:t>
      </w:r>
    </w:p>
    <w:p w:rsidR="00583599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Sniženo vladanje – 31 (25) učenika. 28 dobro i 3 loše (25 dobro i 0 loše )</w:t>
      </w:r>
    </w:p>
    <w:p w:rsidR="00583599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Odlični učenici – 97  od 302 –32, 1% (33,4%), </w:t>
      </w:r>
      <w:r w:rsidRPr="002D00E7">
        <w:rPr>
          <w:rFonts w:ascii="Times New Roman" w:hAnsi="Times New Roman" w:cs="Times New Roman"/>
          <w:color w:val="FF0000"/>
          <w:sz w:val="24"/>
          <w:szCs w:val="24"/>
        </w:rPr>
        <w:t>(31,3%), (44,1%) (35,5%), (34,1%)</w:t>
      </w:r>
      <w:r w:rsidRPr="002D00E7">
        <w:rPr>
          <w:rFonts w:ascii="Times New Roman" w:hAnsi="Times New Roman" w:cs="Times New Roman"/>
          <w:color w:val="2DA2BF"/>
          <w:sz w:val="24"/>
          <w:szCs w:val="24"/>
        </w:rPr>
        <w:t xml:space="preserve">, </w:t>
      </w:r>
      <w:r w:rsidRPr="002D00E7">
        <w:rPr>
          <w:rFonts w:ascii="Times New Roman" w:hAnsi="Times New Roman" w:cs="Times New Roman"/>
          <w:sz w:val="24"/>
          <w:szCs w:val="24"/>
        </w:rPr>
        <w:t xml:space="preserve">5,00 – 24 – 7,9%, (22 – 7%), </w:t>
      </w:r>
      <w:r w:rsidRPr="002D00E7">
        <w:rPr>
          <w:rFonts w:ascii="Times New Roman" w:hAnsi="Times New Roman" w:cs="Times New Roman"/>
          <w:color w:val="FF0000"/>
          <w:sz w:val="24"/>
          <w:szCs w:val="24"/>
        </w:rPr>
        <w:t>(4,5%</w:t>
      </w:r>
      <w:r w:rsidRPr="002D00E7">
        <w:rPr>
          <w:rFonts w:ascii="Times New Roman" w:hAnsi="Times New Roman" w:cs="Times New Roman"/>
          <w:sz w:val="24"/>
          <w:szCs w:val="24"/>
        </w:rPr>
        <w:t xml:space="preserve"> ),</w:t>
      </w:r>
      <w:r w:rsidRPr="002D00E7">
        <w:rPr>
          <w:rFonts w:ascii="Times New Roman" w:hAnsi="Times New Roman" w:cs="Times New Roman"/>
          <w:color w:val="2DA2BF"/>
          <w:sz w:val="24"/>
          <w:szCs w:val="24"/>
        </w:rPr>
        <w:t xml:space="preserve"> </w:t>
      </w:r>
      <w:r w:rsidRPr="002D00E7">
        <w:rPr>
          <w:rFonts w:ascii="Times New Roman" w:hAnsi="Times New Roman" w:cs="Times New Roman"/>
          <w:color w:val="C00000"/>
          <w:sz w:val="24"/>
          <w:szCs w:val="24"/>
        </w:rPr>
        <w:t xml:space="preserve">(10,9%) (13% ), </w:t>
      </w:r>
      <w:r w:rsidRPr="002D00E7">
        <w:rPr>
          <w:rFonts w:ascii="Times New Roman" w:hAnsi="Times New Roman" w:cs="Times New Roman"/>
          <w:color w:val="FF0000"/>
          <w:sz w:val="24"/>
          <w:szCs w:val="24"/>
        </w:rPr>
        <w:t>(8,44%)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1.-4.razreda</w:t>
      </w:r>
    </w:p>
    <w:p w:rsidR="00583599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1.-4. razreda – 240 (260) </w:t>
      </w:r>
      <w:r w:rsidRPr="002D00E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D00E7">
        <w:rPr>
          <w:rFonts w:ascii="Times New Roman" w:hAnsi="Times New Roman" w:cs="Times New Roman"/>
          <w:sz w:val="24"/>
          <w:szCs w:val="24"/>
        </w:rPr>
        <w:t>učenika</w:t>
      </w:r>
    </w:p>
    <w:p w:rsidR="00583599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Odlični učenici – 182 učenika –75,8 %, (83,5% ),(</w:t>
      </w:r>
      <w:r w:rsidRPr="002D00E7">
        <w:rPr>
          <w:rFonts w:ascii="Times New Roman" w:hAnsi="Times New Roman" w:cs="Times New Roman"/>
          <w:color w:val="FF0000"/>
          <w:sz w:val="24"/>
          <w:szCs w:val="24"/>
        </w:rPr>
        <w:t xml:space="preserve">77, 8%), </w:t>
      </w:r>
      <w:r w:rsidRPr="002D00E7">
        <w:rPr>
          <w:rFonts w:ascii="Times New Roman" w:hAnsi="Times New Roman" w:cs="Times New Roman"/>
          <w:color w:val="C00000"/>
          <w:sz w:val="24"/>
          <w:szCs w:val="24"/>
        </w:rPr>
        <w:t xml:space="preserve">(79,4 %), </w:t>
      </w:r>
      <w:r w:rsidRPr="002D00E7">
        <w:rPr>
          <w:rFonts w:ascii="Times New Roman" w:hAnsi="Times New Roman" w:cs="Times New Roman"/>
          <w:color w:val="FF0000"/>
          <w:sz w:val="24"/>
          <w:szCs w:val="24"/>
        </w:rPr>
        <w:t>(82,8%)</w:t>
      </w:r>
      <w:r w:rsidRPr="002D00E7">
        <w:rPr>
          <w:rFonts w:ascii="Times New Roman" w:hAnsi="Times New Roman" w:cs="Times New Roman"/>
          <w:color w:val="2DA2BF"/>
          <w:sz w:val="24"/>
          <w:szCs w:val="24"/>
        </w:rPr>
        <w:t xml:space="preserve">, </w:t>
      </w:r>
      <w:r w:rsidRPr="002D00E7">
        <w:rPr>
          <w:rFonts w:ascii="Times New Roman" w:hAnsi="Times New Roman" w:cs="Times New Roman"/>
          <w:sz w:val="24"/>
          <w:szCs w:val="24"/>
        </w:rPr>
        <w:t xml:space="preserve">5,00 – 71 – 21,6 %, (36,2%), </w:t>
      </w:r>
      <w:r w:rsidRPr="002D00E7">
        <w:rPr>
          <w:rFonts w:ascii="Times New Roman" w:hAnsi="Times New Roman" w:cs="Times New Roman"/>
          <w:color w:val="FF0000"/>
          <w:sz w:val="24"/>
          <w:szCs w:val="24"/>
        </w:rPr>
        <w:t xml:space="preserve">(34, 8%), </w:t>
      </w:r>
      <w:r w:rsidRPr="002D00E7">
        <w:rPr>
          <w:rFonts w:ascii="Times New Roman" w:hAnsi="Times New Roman" w:cs="Times New Roman"/>
          <w:color w:val="C00000"/>
          <w:sz w:val="24"/>
          <w:szCs w:val="24"/>
        </w:rPr>
        <w:t xml:space="preserve">(37,2 %), </w:t>
      </w:r>
      <w:r w:rsidRPr="002D00E7">
        <w:rPr>
          <w:rFonts w:ascii="Times New Roman" w:hAnsi="Times New Roman" w:cs="Times New Roman"/>
          <w:color w:val="FF0000"/>
          <w:sz w:val="24"/>
          <w:szCs w:val="24"/>
        </w:rPr>
        <w:t>(40,3 % )</w:t>
      </w:r>
    </w:p>
    <w:p w:rsidR="00583599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Sniženo vladanje – 7 ( 3 ), </w:t>
      </w:r>
      <w:r w:rsidRPr="002D00E7">
        <w:rPr>
          <w:rFonts w:ascii="Times New Roman" w:hAnsi="Times New Roman" w:cs="Times New Roman"/>
          <w:color w:val="C00000"/>
          <w:sz w:val="24"/>
          <w:szCs w:val="24"/>
        </w:rPr>
        <w:t>( 1 )</w:t>
      </w:r>
    </w:p>
    <w:p w:rsidR="00583599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color w:val="2DA2BF"/>
          <w:sz w:val="24"/>
          <w:szCs w:val="24"/>
        </w:rPr>
        <w:t>Ukupno od 1. do 8. razreda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542 (572) </w:t>
      </w:r>
      <w:r w:rsidRPr="002D00E7">
        <w:rPr>
          <w:rFonts w:ascii="Times New Roman" w:hAnsi="Times New Roman" w:cs="Times New Roman"/>
          <w:color w:val="C00000"/>
          <w:sz w:val="24"/>
          <w:szCs w:val="24"/>
        </w:rPr>
        <w:t xml:space="preserve">(574) </w:t>
      </w:r>
      <w:r w:rsidRPr="002D00E7">
        <w:rPr>
          <w:rFonts w:ascii="Times New Roman" w:hAnsi="Times New Roman" w:cs="Times New Roman"/>
          <w:sz w:val="24"/>
          <w:szCs w:val="24"/>
        </w:rPr>
        <w:t>učenika</w:t>
      </w:r>
    </w:p>
    <w:p w:rsidR="00583599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Odlični učenici –279, (322) </w:t>
      </w:r>
      <w:r w:rsidRPr="002D00E7">
        <w:rPr>
          <w:rFonts w:ascii="Times New Roman" w:hAnsi="Times New Roman" w:cs="Times New Roman"/>
          <w:color w:val="C00000"/>
          <w:sz w:val="24"/>
          <w:szCs w:val="24"/>
        </w:rPr>
        <w:t xml:space="preserve">(301) </w:t>
      </w:r>
      <w:r w:rsidRPr="002D00E7">
        <w:rPr>
          <w:rFonts w:ascii="Times New Roman" w:hAnsi="Times New Roman" w:cs="Times New Roman"/>
          <w:sz w:val="24"/>
          <w:szCs w:val="24"/>
        </w:rPr>
        <w:t xml:space="preserve">učenika – 51,5 %, (56,3%, </w:t>
      </w:r>
      <w:r w:rsidRPr="002D00E7">
        <w:rPr>
          <w:rFonts w:ascii="Times New Roman" w:hAnsi="Times New Roman" w:cs="Times New Roman"/>
          <w:color w:val="FF0000"/>
          <w:sz w:val="24"/>
          <w:szCs w:val="24"/>
        </w:rPr>
        <w:t xml:space="preserve">52,4 % , </w:t>
      </w:r>
      <w:r w:rsidRPr="002D00E7">
        <w:rPr>
          <w:rFonts w:ascii="Times New Roman" w:hAnsi="Times New Roman" w:cs="Times New Roman"/>
          <w:color w:val="C00000"/>
          <w:sz w:val="24"/>
          <w:szCs w:val="24"/>
        </w:rPr>
        <w:t xml:space="preserve"> 63,7%)</w:t>
      </w:r>
      <w:r w:rsidRPr="002D00E7">
        <w:rPr>
          <w:rFonts w:ascii="Times New Roman" w:hAnsi="Times New Roman" w:cs="Times New Roman"/>
          <w:color w:val="2DA2BF"/>
          <w:sz w:val="24"/>
          <w:szCs w:val="24"/>
        </w:rPr>
        <w:t xml:space="preserve">, </w:t>
      </w:r>
      <w:r w:rsidRPr="002D00E7">
        <w:rPr>
          <w:rFonts w:ascii="Times New Roman" w:hAnsi="Times New Roman" w:cs="Times New Roman"/>
          <w:sz w:val="24"/>
          <w:szCs w:val="24"/>
        </w:rPr>
        <w:t xml:space="preserve">5,00 – 95 –17,5%, ( 20,3%, </w:t>
      </w:r>
      <w:r w:rsidRPr="002D00E7">
        <w:rPr>
          <w:rFonts w:ascii="Times New Roman" w:hAnsi="Times New Roman" w:cs="Times New Roman"/>
          <w:color w:val="FF0000"/>
          <w:sz w:val="24"/>
          <w:szCs w:val="24"/>
        </w:rPr>
        <w:t xml:space="preserve">18,3 % </w:t>
      </w:r>
      <w:r w:rsidRPr="002D00E7">
        <w:rPr>
          <w:rFonts w:ascii="Times New Roman" w:hAnsi="Times New Roman" w:cs="Times New Roman"/>
          <w:color w:val="C00000"/>
          <w:sz w:val="24"/>
          <w:szCs w:val="24"/>
        </w:rPr>
        <w:t>,25,8%)</w:t>
      </w:r>
    </w:p>
    <w:p w:rsidR="00583599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Sniženo vladanje –35 dobro i 3 loše (28), </w:t>
      </w:r>
      <w:r w:rsidRPr="002D00E7">
        <w:rPr>
          <w:rFonts w:ascii="Times New Roman" w:hAnsi="Times New Roman" w:cs="Times New Roman"/>
          <w:color w:val="FF0000"/>
          <w:sz w:val="24"/>
          <w:szCs w:val="24"/>
        </w:rPr>
        <w:t>( 27)</w:t>
      </w:r>
      <w:r w:rsidRPr="002D00E7">
        <w:rPr>
          <w:rFonts w:ascii="Times New Roman" w:hAnsi="Times New Roman" w:cs="Times New Roman"/>
          <w:sz w:val="24"/>
          <w:szCs w:val="24"/>
        </w:rPr>
        <w:t xml:space="preserve"> učenika</w:t>
      </w:r>
    </w:p>
    <w:p w:rsidR="00583599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Odlični učenici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 xml:space="preserve">2007./2008. – 49 %               2021./2022. – 52,4% 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>2008./2009. - 46 %               2022./2023. - 56,3%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>2009./2010. – 50 %               2023./2024. – 51,5%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>2010./2011. – 50,5 %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>2011./2012. – 55,9 %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>2012./2013. – 55,3 %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>2013./2014. – 55,7 %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>2014./2015. – 55,6 %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>2015./2016. – 57,5 %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>2016./2017. – 54,2 %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>2017./2018. – 54,4 %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>2018./2019. – 55,4 %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>2019./2020.-  63,7 %</w:t>
      </w:r>
    </w:p>
    <w:p w:rsidR="00583599" w:rsidRPr="002D00E7" w:rsidRDefault="00583599" w:rsidP="00583599">
      <w:pPr>
        <w:pStyle w:val="Odlomakpopisa"/>
        <w:numPr>
          <w:ilvl w:val="0"/>
          <w:numId w:val="14"/>
        </w:numPr>
        <w:spacing w:after="0" w:line="240" w:lineRule="auto"/>
        <w:rPr>
          <w:color w:val="2DA2BF"/>
        </w:rPr>
      </w:pPr>
      <w:r w:rsidRPr="002D00E7">
        <w:rPr>
          <w:rFonts w:eastAsiaTheme="minorEastAsia"/>
          <w:color w:val="000000" w:themeColor="text1"/>
          <w:kern w:val="24"/>
        </w:rPr>
        <w:t>2020./2021. – 58,3 %</w:t>
      </w:r>
    </w:p>
    <w:p w:rsidR="00583599" w:rsidRPr="002D00E7" w:rsidRDefault="00583599" w:rsidP="00583599">
      <w:pPr>
        <w:ind w:left="360"/>
        <w:rPr>
          <w:rFonts w:ascii="Times New Roman" w:hAnsi="Times New Roman" w:cs="Times New Roman"/>
          <w:color w:val="2DA2BF"/>
          <w:sz w:val="24"/>
          <w:szCs w:val="24"/>
        </w:rPr>
      </w:pPr>
    </w:p>
    <w:p w:rsidR="00583599" w:rsidRPr="002D00E7" w:rsidRDefault="00583599" w:rsidP="00583599">
      <w:pPr>
        <w:ind w:left="360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Srednja ocjena Grad Zadar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Osnovna škola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Smiljevac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4.04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Osnovna škola Krune Krstića 4.08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Osnovna škola Bartula Kašića Zadar 4.19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snovna škola</w:t>
      </w:r>
      <w:r w:rsidRPr="002D00E7">
        <w:rPr>
          <w:rFonts w:ascii="Times New Roman" w:hAnsi="Times New Roman" w:cs="Times New Roman"/>
          <w:sz w:val="24"/>
          <w:szCs w:val="24"/>
        </w:rPr>
        <w:t xml:space="preserve">  S</w:t>
      </w:r>
      <w:r>
        <w:rPr>
          <w:rFonts w:ascii="Times New Roman" w:hAnsi="Times New Roman" w:cs="Times New Roman"/>
          <w:sz w:val="24"/>
          <w:szCs w:val="24"/>
        </w:rPr>
        <w:t>tanovi</w:t>
      </w:r>
      <w:r w:rsidRPr="002D00E7">
        <w:rPr>
          <w:rFonts w:ascii="Times New Roman" w:hAnsi="Times New Roman" w:cs="Times New Roman"/>
          <w:sz w:val="24"/>
          <w:szCs w:val="24"/>
        </w:rPr>
        <w:t xml:space="preserve"> 4.27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 xml:space="preserve">Osnovna škola Šime </w:t>
      </w:r>
      <w:proofErr w:type="spellStart"/>
      <w:r w:rsidRPr="002D00E7">
        <w:rPr>
          <w:rFonts w:ascii="Times New Roman" w:hAnsi="Times New Roman" w:cs="Times New Roman"/>
          <w:sz w:val="24"/>
          <w:szCs w:val="24"/>
        </w:rPr>
        <w:t>Budinića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Zadar 4.29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Osnovna škola Zadarski otoci Zadar 4.29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snovna škola</w:t>
      </w:r>
      <w:r w:rsidRPr="002D00E7">
        <w:rPr>
          <w:rFonts w:ascii="Times New Roman" w:hAnsi="Times New Roman" w:cs="Times New Roman"/>
          <w:sz w:val="24"/>
          <w:szCs w:val="24"/>
        </w:rPr>
        <w:t xml:space="preserve"> Š</w:t>
      </w:r>
      <w:r>
        <w:rPr>
          <w:rFonts w:ascii="Times New Roman" w:hAnsi="Times New Roman" w:cs="Times New Roman"/>
          <w:sz w:val="24"/>
          <w:szCs w:val="24"/>
        </w:rPr>
        <w:t xml:space="preserve">imuna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Kožičića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Benje</w:t>
      </w:r>
      <w:proofErr w:type="spellEnd"/>
      <w:r w:rsidRPr="002D00E7">
        <w:rPr>
          <w:rFonts w:ascii="Times New Roman" w:hAnsi="Times New Roman" w:cs="Times New Roman"/>
          <w:sz w:val="24"/>
          <w:szCs w:val="24"/>
        </w:rPr>
        <w:t xml:space="preserve"> 4.3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snovna škola Petra Preradovića</w:t>
      </w:r>
      <w:r w:rsidRPr="002D00E7">
        <w:rPr>
          <w:rFonts w:ascii="Times New Roman" w:hAnsi="Times New Roman" w:cs="Times New Roman"/>
          <w:sz w:val="24"/>
          <w:szCs w:val="24"/>
        </w:rPr>
        <w:t xml:space="preserve"> 4.33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Katolička osnovna škola Ivo Mašina u Zadru 4.34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Privatna osnovna škola N</w:t>
      </w:r>
      <w:r>
        <w:rPr>
          <w:rFonts w:ascii="Times New Roman" w:hAnsi="Times New Roman" w:cs="Times New Roman"/>
          <w:sz w:val="24"/>
          <w:szCs w:val="24"/>
        </w:rPr>
        <w:t>ova</w:t>
      </w:r>
      <w:r w:rsidRPr="002D00E7">
        <w:rPr>
          <w:rFonts w:ascii="Times New Roman" w:hAnsi="Times New Roman" w:cs="Times New Roman"/>
          <w:sz w:val="24"/>
          <w:szCs w:val="24"/>
        </w:rPr>
        <w:t xml:space="preserve"> 4.58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eastAsiaTheme="majorEastAsia" w:hAnsi="Times New Roman" w:cs="Times New Roman"/>
          <w:bCs/>
          <w:color w:val="1F497D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2D00E7">
        <w:rPr>
          <w:rFonts w:ascii="Times New Roman" w:eastAsiaTheme="majorEastAsia" w:hAnsi="Times New Roman" w:cs="Times New Roman"/>
          <w:bCs/>
          <w:color w:val="1F497D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Naša škola u odnosu na druge škole u Županiji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178CF979" wp14:editId="164B61E3">
            <wp:extent cx="2898171" cy="723265"/>
            <wp:effectExtent l="0" t="0" r="0" b="635"/>
            <wp:docPr id="5" name="Rezervirano mjesto sadržaja 4">
              <a:extLst xmlns:a="http://schemas.openxmlformats.org/drawingml/2006/main">
                <a:ext uri="{FF2B5EF4-FFF2-40B4-BE49-F238E27FC236}">
                  <a16:creationId xmlns:a16="http://schemas.microsoft.com/office/drawing/2014/main" id="{20447C6F-B572-4A0D-9DC4-1065228DD9F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zervirano mjesto sadržaja 4">
                      <a:extLst>
                        <a:ext uri="{FF2B5EF4-FFF2-40B4-BE49-F238E27FC236}">
                          <a16:creationId xmlns:a16="http://schemas.microsoft.com/office/drawing/2014/main" id="{20447C6F-B572-4A0D-9DC4-1065228DD9F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266" cy="73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</w:p>
    <w:p w:rsidR="00776B12" w:rsidRDefault="00776B12" w:rsidP="00776B12">
      <w:pPr>
        <w:pStyle w:val="Bezproreda"/>
        <w:rPr>
          <w:b/>
          <w:color w:val="2DA2BF"/>
        </w:rPr>
      </w:pPr>
    </w:p>
    <w:p w:rsidR="00583599" w:rsidRDefault="00583599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Rezultati nacionalnih ispita, 8.razredi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Naša škola                      Nacionalni prosjek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Biologija            41,81                46,37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Hrvatski jezik    55,61                51,93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Engleski jezik    62,54                56,97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Povijest             42,07                 46,85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Fizika                 34,93                 42,21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Geografija         52,56                53,97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Matematika      51,05                48,04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Kemija               59,01                 56,17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00E7">
        <w:rPr>
          <w:rFonts w:ascii="Times New Roman" w:hAnsi="Times New Roman" w:cs="Times New Roman"/>
          <w:sz w:val="24"/>
          <w:szCs w:val="24"/>
        </w:rPr>
        <w:t>Rezultati nacionalnih ispita, 4. razredi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color w:val="2DA2BF"/>
          <w:sz w:val="24"/>
          <w:szCs w:val="24"/>
        </w:rPr>
      </w:pPr>
    </w:p>
    <w:p w:rsidR="00583599" w:rsidRPr="002D00E7" w:rsidRDefault="00583599" w:rsidP="00583599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Naša škola                      Nacionalni prosjek</w:t>
      </w:r>
    </w:p>
    <w:p w:rsidR="00583599" w:rsidRPr="002D00E7" w:rsidRDefault="00583599" w:rsidP="00583599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Hrvatski jezik      49,43                53,58</w:t>
      </w:r>
    </w:p>
    <w:p w:rsidR="00583599" w:rsidRPr="002D00E7" w:rsidRDefault="00583599" w:rsidP="00583599">
      <w:pPr>
        <w:pStyle w:val="Bezproreda"/>
        <w:rPr>
          <w:rFonts w:ascii="Times New Roman" w:eastAsia="Times New Roman" w:hAnsi="Times New Roman" w:cs="Times New Roman"/>
          <w:color w:val="2DA2BF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Matematika         59,27                62,16</w:t>
      </w:r>
    </w:p>
    <w:p w:rsidR="00583599" w:rsidRPr="002D00E7" w:rsidRDefault="00583599" w:rsidP="0058359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D00E7">
        <w:rPr>
          <w:rFonts w:ascii="Times New Roman" w:hAnsi="Times New Roman" w:cs="Times New Roman"/>
          <w:sz w:val="24"/>
          <w:szCs w:val="24"/>
          <w:lang w:eastAsia="hr-HR"/>
        </w:rPr>
        <w:t>Priroda i društvo 57,65                61,79</w:t>
      </w:r>
    </w:p>
    <w:p w:rsidR="00583599" w:rsidRDefault="00583599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</w:p>
    <w:p w:rsidR="00583599" w:rsidRDefault="00583599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</w:p>
    <w:p w:rsidR="00583599" w:rsidRDefault="00583599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</w:p>
    <w:p w:rsidR="00E21BF5" w:rsidRPr="007E6D6F" w:rsidRDefault="00E21BF5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7E6D6F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Dopunski rad</w:t>
      </w:r>
    </w:p>
    <w:p w:rsidR="007E6D6F" w:rsidRPr="007E6D6F" w:rsidRDefault="007E6D6F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</w:p>
    <w:p w:rsidR="00583599" w:rsidRDefault="007E6D6F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7E6D6F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Ove godine na dopunski rad upućeno je ukupno </w:t>
      </w:r>
      <w:r w:rsidR="00583599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6</w:t>
      </w:r>
      <w:r w:rsidRPr="007E6D6F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učenika</w:t>
      </w:r>
      <w:r w:rsidR="00583599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: 4 učenika iz Matematike, jedan učenik iz HJ i jedan učenik iz Prirode.</w:t>
      </w:r>
    </w:p>
    <w:p w:rsidR="007E6D6F" w:rsidRDefault="007E6D6F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</w:p>
    <w:p w:rsidR="007E6D6F" w:rsidRPr="0061585B" w:rsidRDefault="007E6D6F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 w:rsidRPr="0061585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Na popravni ispit u kol</w:t>
      </w:r>
      <w:r w:rsidR="0061585B" w:rsidRPr="0061585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ovozu nije upućen nijedan učenik.</w:t>
      </w:r>
    </w:p>
    <w:p w:rsidR="007E6D6F" w:rsidRPr="0061585B" w:rsidRDefault="007E6D6F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</w:p>
    <w:p w:rsidR="00E21BF5" w:rsidRPr="0061585B" w:rsidRDefault="00E21BF5" w:rsidP="00E21B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667CE" w:rsidRDefault="002667CE" w:rsidP="00E21BF5">
      <w:pPr>
        <w:pStyle w:val="Bezproreda"/>
      </w:pPr>
    </w:p>
    <w:p w:rsidR="002667CE" w:rsidRDefault="002667CE" w:rsidP="00E21BF5">
      <w:pPr>
        <w:pStyle w:val="Bezproreda"/>
      </w:pPr>
      <w:r>
        <w:t>Napredovanje u zvanja:</w:t>
      </w:r>
    </w:p>
    <w:p w:rsidR="00583599" w:rsidRDefault="00583599" w:rsidP="00E21BF5">
      <w:pPr>
        <w:pStyle w:val="Bezproreda"/>
      </w:pPr>
    </w:p>
    <w:p w:rsidR="00583599" w:rsidRDefault="00583599" w:rsidP="00583599">
      <w:pPr>
        <w:pStyle w:val="Bezproreda"/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t xml:space="preserve">Maja </w:t>
      </w:r>
      <w:proofErr w:type="spellStart"/>
      <w:r>
        <w:t>Kresović</w:t>
      </w:r>
      <w:proofErr w:type="spellEnd"/>
      <w:r>
        <w:t xml:space="preserve">, </w:t>
      </w:r>
      <w:r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promovirana u zvanje mentora</w:t>
      </w:r>
    </w:p>
    <w:p w:rsidR="00583599" w:rsidRDefault="00583599" w:rsidP="00583599">
      <w:pPr>
        <w:pStyle w:val="Bezproreda"/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t xml:space="preserve">Jasenka </w:t>
      </w:r>
      <w:proofErr w:type="spellStart"/>
      <w:r>
        <w:t>Čirjak</w:t>
      </w:r>
      <w:proofErr w:type="spellEnd"/>
      <w:r>
        <w:t xml:space="preserve">, </w:t>
      </w:r>
      <w:r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promovirana u zvanje mentora</w:t>
      </w:r>
    </w:p>
    <w:p w:rsidR="00583599" w:rsidRDefault="00583599" w:rsidP="00E21BF5">
      <w:pPr>
        <w:pStyle w:val="Bezproreda"/>
      </w:pPr>
    </w:p>
    <w:p w:rsidR="002667CE" w:rsidRDefault="002667CE" w:rsidP="00E21BF5">
      <w:pPr>
        <w:pStyle w:val="Bezproreda"/>
      </w:pPr>
    </w:p>
    <w:p w:rsidR="00F50853" w:rsidRPr="00866F05" w:rsidRDefault="00F50853" w:rsidP="00123E0A">
      <w:pPr>
        <w:rPr>
          <w:rFonts w:ascii="Times New Roman" w:hAnsi="Times New Roman" w:cs="Times New Roman"/>
          <w:i/>
          <w:sz w:val="24"/>
          <w:szCs w:val="24"/>
        </w:rPr>
      </w:pPr>
    </w:p>
    <w:p w:rsidR="00D3341F" w:rsidRPr="00BA3507" w:rsidRDefault="0049781E" w:rsidP="009E19EB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A35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Učenici su vratili udžbenike i vrlo malo ih je oštećeno, uglavnom su dobro očuvani.</w:t>
      </w:r>
      <w:r w:rsidR="00042901" w:rsidRPr="00BA35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6D30DC" w:rsidRPr="00BA3507" w:rsidRDefault="009E19EB" w:rsidP="00597F3C">
      <w:pPr>
        <w:rPr>
          <w:rFonts w:ascii="Times New Roman" w:hAnsi="Times New Roman" w:cs="Times New Roman"/>
          <w:sz w:val="24"/>
          <w:szCs w:val="24"/>
        </w:rPr>
      </w:pPr>
      <w:r w:rsidRPr="00BA3507">
        <w:rPr>
          <w:rFonts w:ascii="Times New Roman" w:hAnsi="Times New Roman" w:cs="Times New Roman"/>
          <w:sz w:val="24"/>
          <w:szCs w:val="24"/>
        </w:rPr>
        <w:t xml:space="preserve">Evakuacijska vježba </w:t>
      </w:r>
      <w:r w:rsidR="00042901" w:rsidRPr="00BA3507">
        <w:rPr>
          <w:rFonts w:ascii="Times New Roman" w:hAnsi="Times New Roman" w:cs="Times New Roman"/>
          <w:sz w:val="24"/>
          <w:szCs w:val="24"/>
        </w:rPr>
        <w:t>je ove godine</w:t>
      </w:r>
      <w:r w:rsidR="0049781E" w:rsidRPr="00BA3507">
        <w:rPr>
          <w:rFonts w:ascii="Times New Roman" w:hAnsi="Times New Roman" w:cs="Times New Roman"/>
          <w:sz w:val="24"/>
          <w:szCs w:val="24"/>
        </w:rPr>
        <w:t xml:space="preserve"> provedena</w:t>
      </w:r>
      <w:r w:rsidR="00776B12">
        <w:rPr>
          <w:rFonts w:ascii="Times New Roman" w:hAnsi="Times New Roman" w:cs="Times New Roman"/>
          <w:sz w:val="24"/>
          <w:szCs w:val="24"/>
        </w:rPr>
        <w:t xml:space="preserve"> jednom</w:t>
      </w:r>
      <w:r w:rsidR="00583599">
        <w:rPr>
          <w:rFonts w:ascii="Times New Roman" w:hAnsi="Times New Roman" w:cs="Times New Roman"/>
          <w:sz w:val="24"/>
          <w:szCs w:val="24"/>
        </w:rPr>
        <w:t>, u obje smjene</w:t>
      </w:r>
      <w:r w:rsidR="0049781E" w:rsidRPr="00BA3507">
        <w:rPr>
          <w:rFonts w:ascii="Times New Roman" w:hAnsi="Times New Roman" w:cs="Times New Roman"/>
          <w:sz w:val="24"/>
          <w:szCs w:val="24"/>
        </w:rPr>
        <w:t>.</w:t>
      </w:r>
    </w:p>
    <w:p w:rsidR="002701B1" w:rsidRPr="00BA3507" w:rsidRDefault="002701B1" w:rsidP="002701B1">
      <w:pPr>
        <w:rPr>
          <w:rFonts w:ascii="Times New Roman" w:hAnsi="Times New Roman" w:cs="Times New Roman"/>
          <w:sz w:val="24"/>
          <w:szCs w:val="24"/>
        </w:rPr>
      </w:pPr>
      <w:r w:rsidRPr="00BA3507">
        <w:rPr>
          <w:rFonts w:ascii="Times New Roman" w:hAnsi="Times New Roman" w:cs="Times New Roman"/>
          <w:sz w:val="24"/>
          <w:szCs w:val="24"/>
        </w:rPr>
        <w:t>Web stranica škole je redovito uređivana i ažurirana tijekom cijele školske godine.</w:t>
      </w:r>
    </w:p>
    <w:p w:rsidR="00571BB0" w:rsidRPr="00BA3507" w:rsidRDefault="00571BB0" w:rsidP="002701B1">
      <w:pPr>
        <w:rPr>
          <w:rFonts w:ascii="Times New Roman" w:hAnsi="Times New Roman" w:cs="Times New Roman"/>
          <w:sz w:val="24"/>
          <w:szCs w:val="24"/>
        </w:rPr>
      </w:pPr>
      <w:r w:rsidRPr="00BA3507">
        <w:rPr>
          <w:rFonts w:ascii="Times New Roman" w:hAnsi="Times New Roman" w:cs="Times New Roman"/>
          <w:sz w:val="24"/>
          <w:szCs w:val="24"/>
        </w:rPr>
        <w:lastRenderedPageBreak/>
        <w:t>Studenti su dolazi</w:t>
      </w:r>
      <w:r w:rsidR="00776B12">
        <w:rPr>
          <w:rFonts w:ascii="Times New Roman" w:hAnsi="Times New Roman" w:cs="Times New Roman"/>
          <w:sz w:val="24"/>
          <w:szCs w:val="24"/>
        </w:rPr>
        <w:t>li redovito na praksu.</w:t>
      </w:r>
    </w:p>
    <w:p w:rsidR="00C20B1E" w:rsidRPr="00BA3507" w:rsidRDefault="00C20B1E" w:rsidP="002701B1">
      <w:pPr>
        <w:rPr>
          <w:rFonts w:ascii="Times New Roman" w:hAnsi="Times New Roman" w:cs="Times New Roman"/>
          <w:sz w:val="24"/>
          <w:szCs w:val="24"/>
        </w:rPr>
      </w:pPr>
      <w:r w:rsidRPr="00BA3507">
        <w:rPr>
          <w:rFonts w:ascii="Times New Roman" w:hAnsi="Times New Roman" w:cs="Times New Roman"/>
          <w:sz w:val="24"/>
          <w:szCs w:val="24"/>
        </w:rPr>
        <w:t xml:space="preserve">Učitelji su se uključili u razne aktivnosti i projekte kao što su: </w:t>
      </w:r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Dan broja Pi, Dan  ružičastih majica, Dan obrane grada Zadra, Međunarodni dan turističkih vodiča, Večer matematike, Večer IKT-a, </w:t>
      </w:r>
      <w:r w:rsidR="005835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obilježavanje godišnjice rođenja Vesne </w:t>
      </w:r>
      <w:proofErr w:type="spellStart"/>
      <w:r w:rsidR="005835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parun</w:t>
      </w:r>
      <w:proofErr w:type="spellEnd"/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Dani kruha, Dan sjećanja na žrtvu Vukovara i </w:t>
      </w:r>
      <w:proofErr w:type="spellStart"/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Škabrnje</w:t>
      </w:r>
      <w:proofErr w:type="spellEnd"/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Europski dan jezika, berb</w:t>
      </w:r>
      <w:r w:rsidR="00653A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maslina, </w:t>
      </w:r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Marijini obroci, Njemački je fora, Festival matematike, Šahovski turnir, Škole za Afriku, Matematički ožujak, Mladi planinari, Dan šareni</w:t>
      </w:r>
      <w:r w:rsidR="00653A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 čarapa</w:t>
      </w:r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</w:t>
      </w:r>
      <w:r w:rsidR="00653A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spellStart"/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twinning</w:t>
      </w:r>
      <w:proofErr w:type="spellEnd"/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projekt, Tjedan zdravog doručka, </w:t>
      </w:r>
      <w:r w:rsidR="000878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međunarodni UNIC</w:t>
      </w:r>
      <w:r w:rsidR="00BE2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EF-ov projekt, EU STEM projekt i ostali mnogobrojne aktivnosti koje su evidentirane na stranicama škole. Također održana je i bogata </w:t>
      </w:r>
      <w:proofErr w:type="spellStart"/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izvanučionička</w:t>
      </w:r>
      <w:proofErr w:type="spellEnd"/>
      <w:r w:rsidR="00BE2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nastava gdje su učenici obilazili kulturne spomenike našega grada a odlazili su i na</w:t>
      </w:r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klizanje na ledu, ki</w:t>
      </w:r>
      <w:r w:rsidR="00BE2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no, kazalište, Kneževa palača i sl.</w:t>
      </w:r>
    </w:p>
    <w:p w:rsidR="00352600" w:rsidRPr="00BA3507" w:rsidRDefault="00A634F9" w:rsidP="00352600">
      <w:pPr>
        <w:rPr>
          <w:rFonts w:ascii="Times New Roman" w:hAnsi="Times New Roman" w:cs="Times New Roman"/>
          <w:sz w:val="24"/>
          <w:szCs w:val="24"/>
        </w:rPr>
      </w:pPr>
      <w:r w:rsidRPr="00BA3507">
        <w:rPr>
          <w:rFonts w:ascii="Times New Roman" w:hAnsi="Times New Roman" w:cs="Times New Roman"/>
          <w:sz w:val="24"/>
          <w:szCs w:val="24"/>
        </w:rPr>
        <w:t>Nas</w:t>
      </w:r>
      <w:r w:rsidR="00776B12">
        <w:rPr>
          <w:rFonts w:ascii="Times New Roman" w:hAnsi="Times New Roman" w:cs="Times New Roman"/>
          <w:sz w:val="24"/>
          <w:szCs w:val="24"/>
        </w:rPr>
        <w:t>tava je završila 21. lipnja 202</w:t>
      </w:r>
      <w:r w:rsidR="00583599">
        <w:rPr>
          <w:rFonts w:ascii="Times New Roman" w:hAnsi="Times New Roman" w:cs="Times New Roman"/>
          <w:sz w:val="24"/>
          <w:szCs w:val="24"/>
        </w:rPr>
        <w:t>4</w:t>
      </w:r>
      <w:r w:rsidR="002701B1" w:rsidRPr="00BA3507">
        <w:rPr>
          <w:rFonts w:ascii="Times New Roman" w:hAnsi="Times New Roman" w:cs="Times New Roman"/>
          <w:sz w:val="24"/>
          <w:szCs w:val="24"/>
        </w:rPr>
        <w:t>. godine</w:t>
      </w:r>
      <w:r w:rsidR="00EC5A2C" w:rsidRPr="00BA3507">
        <w:rPr>
          <w:rFonts w:ascii="Times New Roman" w:hAnsi="Times New Roman" w:cs="Times New Roman"/>
          <w:sz w:val="24"/>
          <w:szCs w:val="24"/>
        </w:rPr>
        <w:t xml:space="preserve">. </w:t>
      </w:r>
      <w:r w:rsidR="009E19EB" w:rsidRPr="00BA3507">
        <w:rPr>
          <w:rFonts w:ascii="Times New Roman" w:hAnsi="Times New Roman" w:cs="Times New Roman"/>
          <w:sz w:val="24"/>
          <w:szCs w:val="24"/>
        </w:rPr>
        <w:t xml:space="preserve">Cijelu školsku </w:t>
      </w:r>
      <w:r w:rsidR="002701B1" w:rsidRPr="00BA3507">
        <w:rPr>
          <w:rFonts w:ascii="Times New Roman" w:hAnsi="Times New Roman" w:cs="Times New Roman"/>
          <w:sz w:val="24"/>
          <w:szCs w:val="24"/>
        </w:rPr>
        <w:t>godinu objekt i učenici su čuvan</w:t>
      </w:r>
      <w:r w:rsidR="000F4E85" w:rsidRPr="00BA3507">
        <w:rPr>
          <w:rFonts w:ascii="Times New Roman" w:hAnsi="Times New Roman" w:cs="Times New Roman"/>
          <w:sz w:val="24"/>
          <w:szCs w:val="24"/>
        </w:rPr>
        <w:t xml:space="preserve">i od strane Mediteran </w:t>
      </w:r>
      <w:proofErr w:type="spellStart"/>
      <w:r w:rsidR="000F4E85" w:rsidRPr="00BA3507">
        <w:rPr>
          <w:rFonts w:ascii="Times New Roman" w:hAnsi="Times New Roman" w:cs="Times New Roman"/>
          <w:sz w:val="24"/>
          <w:szCs w:val="24"/>
        </w:rPr>
        <w:t>securitija</w:t>
      </w:r>
      <w:proofErr w:type="spellEnd"/>
      <w:r w:rsidR="002701B1" w:rsidRPr="00BA3507">
        <w:rPr>
          <w:rFonts w:ascii="Times New Roman" w:hAnsi="Times New Roman" w:cs="Times New Roman"/>
          <w:sz w:val="24"/>
          <w:szCs w:val="24"/>
        </w:rPr>
        <w:t xml:space="preserve"> u 1 smje</w:t>
      </w:r>
      <w:r w:rsidR="00653A9B">
        <w:rPr>
          <w:rFonts w:ascii="Times New Roman" w:hAnsi="Times New Roman" w:cs="Times New Roman"/>
          <w:sz w:val="24"/>
          <w:szCs w:val="24"/>
        </w:rPr>
        <w:t xml:space="preserve">ni. Projekt financira Grad Zadar. </w:t>
      </w:r>
      <w:proofErr w:type="spellStart"/>
      <w:r w:rsidR="00653A9B">
        <w:rPr>
          <w:rFonts w:ascii="Times New Roman" w:hAnsi="Times New Roman" w:cs="Times New Roman"/>
          <w:sz w:val="24"/>
          <w:szCs w:val="24"/>
        </w:rPr>
        <w:t>Osmaši</w:t>
      </w:r>
      <w:proofErr w:type="spellEnd"/>
      <w:r w:rsidR="00653A9B">
        <w:rPr>
          <w:rFonts w:ascii="Times New Roman" w:hAnsi="Times New Roman" w:cs="Times New Roman"/>
          <w:sz w:val="24"/>
          <w:szCs w:val="24"/>
        </w:rPr>
        <w:t xml:space="preserve"> su dobili </w:t>
      </w:r>
      <w:proofErr w:type="spellStart"/>
      <w:r w:rsidR="00653A9B">
        <w:rPr>
          <w:rFonts w:ascii="Times New Roman" w:hAnsi="Times New Roman" w:cs="Times New Roman"/>
          <w:sz w:val="24"/>
          <w:szCs w:val="24"/>
        </w:rPr>
        <w:t>svjedodžeb</w:t>
      </w:r>
      <w:proofErr w:type="spellEnd"/>
      <w:r w:rsidRPr="00BA3507">
        <w:rPr>
          <w:rFonts w:ascii="Times New Roman" w:hAnsi="Times New Roman" w:cs="Times New Roman"/>
          <w:sz w:val="24"/>
          <w:szCs w:val="24"/>
        </w:rPr>
        <w:t xml:space="preserve"> </w:t>
      </w:r>
      <w:r w:rsidR="00583599">
        <w:rPr>
          <w:rFonts w:ascii="Times New Roman" w:hAnsi="Times New Roman" w:cs="Times New Roman"/>
          <w:sz w:val="24"/>
          <w:szCs w:val="24"/>
        </w:rPr>
        <w:t>3</w:t>
      </w:r>
      <w:r w:rsidR="00776B12">
        <w:rPr>
          <w:rFonts w:ascii="Times New Roman" w:hAnsi="Times New Roman" w:cs="Times New Roman"/>
          <w:sz w:val="24"/>
          <w:szCs w:val="24"/>
        </w:rPr>
        <w:t>. srpnja 202</w:t>
      </w:r>
      <w:r w:rsidR="00583599">
        <w:rPr>
          <w:rFonts w:ascii="Times New Roman" w:hAnsi="Times New Roman" w:cs="Times New Roman"/>
          <w:sz w:val="24"/>
          <w:szCs w:val="24"/>
        </w:rPr>
        <w:t>4</w:t>
      </w:r>
      <w:r w:rsidR="00EC5A2C" w:rsidRPr="00BA3507">
        <w:rPr>
          <w:rFonts w:ascii="Times New Roman" w:hAnsi="Times New Roman" w:cs="Times New Roman"/>
          <w:sz w:val="24"/>
          <w:szCs w:val="24"/>
        </w:rPr>
        <w:t>., a ostali učeni</w:t>
      </w:r>
      <w:r w:rsidR="00776B12">
        <w:rPr>
          <w:rFonts w:ascii="Times New Roman" w:hAnsi="Times New Roman" w:cs="Times New Roman"/>
          <w:sz w:val="24"/>
          <w:szCs w:val="24"/>
        </w:rPr>
        <w:t xml:space="preserve">ci su dobili svjedodžbe </w:t>
      </w:r>
      <w:r w:rsidR="00583599">
        <w:rPr>
          <w:rFonts w:ascii="Times New Roman" w:hAnsi="Times New Roman" w:cs="Times New Roman"/>
          <w:sz w:val="24"/>
          <w:szCs w:val="24"/>
        </w:rPr>
        <w:t>4</w:t>
      </w:r>
      <w:r w:rsidR="00776B12">
        <w:rPr>
          <w:rFonts w:ascii="Times New Roman" w:hAnsi="Times New Roman" w:cs="Times New Roman"/>
          <w:sz w:val="24"/>
          <w:szCs w:val="24"/>
        </w:rPr>
        <w:t>.7.202</w:t>
      </w:r>
      <w:r w:rsidR="00583599">
        <w:rPr>
          <w:rFonts w:ascii="Times New Roman" w:hAnsi="Times New Roman" w:cs="Times New Roman"/>
          <w:sz w:val="24"/>
          <w:szCs w:val="24"/>
        </w:rPr>
        <w:t>4</w:t>
      </w:r>
      <w:r w:rsidRPr="00BA3507">
        <w:rPr>
          <w:rFonts w:ascii="Times New Roman" w:hAnsi="Times New Roman" w:cs="Times New Roman"/>
          <w:sz w:val="24"/>
          <w:szCs w:val="24"/>
        </w:rPr>
        <w:t>.godine.</w:t>
      </w:r>
    </w:p>
    <w:p w:rsidR="00123E0A" w:rsidRPr="00866F05" w:rsidRDefault="00123E0A" w:rsidP="00123E0A">
      <w:pPr>
        <w:rPr>
          <w:rFonts w:ascii="Times New Roman" w:hAnsi="Times New Roman" w:cs="Times New Roman"/>
          <w:i/>
          <w:sz w:val="24"/>
          <w:szCs w:val="24"/>
        </w:rPr>
      </w:pPr>
      <w:r w:rsidRPr="00866F05">
        <w:rPr>
          <w:rFonts w:ascii="Times New Roman" w:hAnsi="Times New Roman" w:cs="Times New Roman"/>
          <w:i/>
          <w:sz w:val="24"/>
          <w:szCs w:val="24"/>
        </w:rPr>
        <w:t>Cijele školske godine zaposle</w:t>
      </w:r>
      <w:r w:rsidR="000F4E85">
        <w:rPr>
          <w:rFonts w:ascii="Times New Roman" w:hAnsi="Times New Roman" w:cs="Times New Roman"/>
          <w:i/>
          <w:sz w:val="24"/>
          <w:szCs w:val="24"/>
        </w:rPr>
        <w:t>nici su se stručno usavršavali</w:t>
      </w:r>
      <w:r w:rsidR="002701B1" w:rsidRPr="00866F05">
        <w:rPr>
          <w:rFonts w:ascii="Times New Roman" w:hAnsi="Times New Roman" w:cs="Times New Roman"/>
          <w:i/>
          <w:sz w:val="24"/>
          <w:szCs w:val="24"/>
        </w:rPr>
        <w:t xml:space="preserve"> online, putem </w:t>
      </w:r>
      <w:proofErr w:type="spellStart"/>
      <w:r w:rsidR="00162875">
        <w:rPr>
          <w:rFonts w:ascii="Times New Roman" w:hAnsi="Times New Roman" w:cs="Times New Roman"/>
          <w:i/>
          <w:sz w:val="24"/>
          <w:szCs w:val="24"/>
        </w:rPr>
        <w:t>webinara</w:t>
      </w:r>
      <w:proofErr w:type="spellEnd"/>
      <w:r w:rsidR="00162875">
        <w:rPr>
          <w:rFonts w:ascii="Times New Roman" w:hAnsi="Times New Roman" w:cs="Times New Roman"/>
          <w:i/>
          <w:sz w:val="24"/>
          <w:szCs w:val="24"/>
        </w:rPr>
        <w:t>, ali i uživo.</w:t>
      </w:r>
      <w:r w:rsidR="002701B1" w:rsidRPr="00866F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F05">
        <w:rPr>
          <w:rFonts w:ascii="Times New Roman" w:hAnsi="Times New Roman" w:cs="Times New Roman"/>
          <w:i/>
          <w:sz w:val="24"/>
          <w:szCs w:val="24"/>
        </w:rPr>
        <w:t>Napravljen je i Kurikul</w:t>
      </w:r>
      <w:r w:rsidR="00597F3C" w:rsidRPr="00866F05">
        <w:rPr>
          <w:rFonts w:ascii="Times New Roman" w:hAnsi="Times New Roman" w:cs="Times New Roman"/>
          <w:i/>
          <w:sz w:val="24"/>
          <w:szCs w:val="24"/>
        </w:rPr>
        <w:t>um škole tijekom lipnja/srpnja.</w:t>
      </w:r>
      <w:r w:rsidRPr="00866F05">
        <w:rPr>
          <w:rFonts w:ascii="Times New Roman" w:hAnsi="Times New Roman" w:cs="Times New Roman"/>
          <w:i/>
          <w:sz w:val="24"/>
          <w:szCs w:val="24"/>
        </w:rPr>
        <w:t xml:space="preserve"> Koleg</w:t>
      </w:r>
      <w:r w:rsidR="00352600" w:rsidRPr="00866F05">
        <w:rPr>
          <w:rFonts w:ascii="Times New Roman" w:hAnsi="Times New Roman" w:cs="Times New Roman"/>
          <w:i/>
          <w:sz w:val="24"/>
          <w:szCs w:val="24"/>
        </w:rPr>
        <w:t xml:space="preserve">ice </w:t>
      </w:r>
      <w:r w:rsidR="00FE55F6">
        <w:rPr>
          <w:rFonts w:ascii="Times New Roman" w:hAnsi="Times New Roman" w:cs="Times New Roman"/>
          <w:i/>
          <w:sz w:val="24"/>
          <w:szCs w:val="24"/>
        </w:rPr>
        <w:t xml:space="preserve">Dolores </w:t>
      </w:r>
      <w:proofErr w:type="spellStart"/>
      <w:r w:rsidR="00FE55F6">
        <w:rPr>
          <w:rFonts w:ascii="Times New Roman" w:hAnsi="Times New Roman" w:cs="Times New Roman"/>
          <w:i/>
          <w:sz w:val="24"/>
          <w:szCs w:val="24"/>
        </w:rPr>
        <w:t>Zurak</w:t>
      </w:r>
      <w:proofErr w:type="spellEnd"/>
      <w:r w:rsidR="000F4E85">
        <w:rPr>
          <w:rFonts w:ascii="Times New Roman" w:hAnsi="Times New Roman" w:cs="Times New Roman"/>
          <w:i/>
          <w:sz w:val="24"/>
          <w:szCs w:val="24"/>
        </w:rPr>
        <w:t xml:space="preserve">, Matea Jurić, </w:t>
      </w:r>
      <w:r w:rsidR="00630489">
        <w:rPr>
          <w:rFonts w:ascii="Times New Roman" w:hAnsi="Times New Roman" w:cs="Times New Roman"/>
          <w:i/>
          <w:sz w:val="24"/>
          <w:szCs w:val="24"/>
        </w:rPr>
        <w:t>Sanja Županović</w:t>
      </w:r>
      <w:r w:rsidR="000F4E85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597F3C" w:rsidRPr="00866F05">
        <w:rPr>
          <w:rFonts w:ascii="Times New Roman" w:hAnsi="Times New Roman" w:cs="Times New Roman"/>
          <w:i/>
          <w:sz w:val="24"/>
          <w:szCs w:val="24"/>
        </w:rPr>
        <w:t xml:space="preserve"> Marina </w:t>
      </w:r>
      <w:proofErr w:type="spellStart"/>
      <w:r w:rsidR="00597F3C" w:rsidRPr="00866F05">
        <w:rPr>
          <w:rFonts w:ascii="Times New Roman" w:hAnsi="Times New Roman" w:cs="Times New Roman"/>
          <w:i/>
          <w:sz w:val="24"/>
          <w:szCs w:val="24"/>
        </w:rPr>
        <w:t>Gambiraža</w:t>
      </w:r>
      <w:proofErr w:type="spellEnd"/>
      <w:r w:rsidR="00597F3C" w:rsidRPr="00866F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F05">
        <w:rPr>
          <w:rFonts w:ascii="Times New Roman" w:hAnsi="Times New Roman" w:cs="Times New Roman"/>
          <w:i/>
          <w:sz w:val="24"/>
          <w:szCs w:val="24"/>
        </w:rPr>
        <w:t xml:space="preserve">objedinile kurikulum i napravile konačnu verziju za mrežne stranice škole i Školski odbor. </w:t>
      </w:r>
    </w:p>
    <w:p w:rsidR="00DD3436" w:rsidRPr="00FE55F6" w:rsidRDefault="00123E0A" w:rsidP="00123E0A">
      <w:pPr>
        <w:rPr>
          <w:rFonts w:ascii="Times New Roman" w:hAnsi="Times New Roman" w:cs="Times New Roman"/>
          <w:i/>
          <w:sz w:val="24"/>
          <w:szCs w:val="24"/>
        </w:rPr>
      </w:pPr>
      <w:r w:rsidRPr="00FE55F6">
        <w:rPr>
          <w:rFonts w:ascii="Times New Roman" w:hAnsi="Times New Roman" w:cs="Times New Roman"/>
          <w:i/>
          <w:sz w:val="24"/>
          <w:szCs w:val="24"/>
        </w:rPr>
        <w:t>Pohvala i podrška svim  učiteljima naše ško</w:t>
      </w:r>
      <w:r w:rsidR="00583599">
        <w:rPr>
          <w:rFonts w:ascii="Times New Roman" w:hAnsi="Times New Roman" w:cs="Times New Roman"/>
          <w:i/>
          <w:sz w:val="24"/>
          <w:szCs w:val="24"/>
        </w:rPr>
        <w:t>le</w:t>
      </w:r>
      <w:r w:rsidR="00DD3436" w:rsidRPr="00FE55F6">
        <w:rPr>
          <w:rFonts w:ascii="Times New Roman" w:hAnsi="Times New Roman" w:cs="Times New Roman"/>
          <w:i/>
          <w:sz w:val="24"/>
          <w:szCs w:val="24"/>
        </w:rPr>
        <w:t>.</w:t>
      </w:r>
      <w:r w:rsidR="007C3B50" w:rsidRPr="00FE55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5F6">
        <w:rPr>
          <w:rFonts w:ascii="Times New Roman" w:hAnsi="Times New Roman" w:cs="Times New Roman"/>
          <w:i/>
          <w:sz w:val="24"/>
          <w:szCs w:val="24"/>
        </w:rPr>
        <w:t>Tajničko-računovodstveni poslovi su odrađeni bespri</w:t>
      </w:r>
      <w:r w:rsidR="00DD3436" w:rsidRPr="00FE55F6">
        <w:rPr>
          <w:rFonts w:ascii="Times New Roman" w:hAnsi="Times New Roman" w:cs="Times New Roman"/>
          <w:i/>
          <w:sz w:val="24"/>
          <w:szCs w:val="24"/>
        </w:rPr>
        <w:t>jekorno.</w:t>
      </w:r>
      <w:r w:rsidR="00923D75" w:rsidRPr="00FE55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3E0A" w:rsidRPr="00FE55F6" w:rsidRDefault="00DD3436" w:rsidP="00123E0A">
      <w:pPr>
        <w:rPr>
          <w:rFonts w:ascii="Times New Roman" w:hAnsi="Times New Roman" w:cs="Times New Roman"/>
          <w:i/>
          <w:sz w:val="24"/>
          <w:szCs w:val="24"/>
        </w:rPr>
      </w:pPr>
      <w:r w:rsidRPr="00FE55F6">
        <w:rPr>
          <w:rFonts w:ascii="Times New Roman" w:hAnsi="Times New Roman" w:cs="Times New Roman"/>
          <w:i/>
          <w:sz w:val="24"/>
          <w:szCs w:val="24"/>
        </w:rPr>
        <w:t xml:space="preserve">Ukupno gledajući cijelu školsku </w:t>
      </w:r>
      <w:r w:rsidR="00123E0A" w:rsidRPr="00FE55F6">
        <w:rPr>
          <w:rFonts w:ascii="Times New Roman" w:hAnsi="Times New Roman" w:cs="Times New Roman"/>
          <w:i/>
          <w:sz w:val="24"/>
          <w:szCs w:val="24"/>
        </w:rPr>
        <w:t xml:space="preserve">godinu, </w:t>
      </w:r>
      <w:r w:rsidRPr="00FE55F6">
        <w:rPr>
          <w:rFonts w:ascii="Times New Roman" w:hAnsi="Times New Roman" w:cs="Times New Roman"/>
          <w:i/>
          <w:sz w:val="24"/>
          <w:szCs w:val="24"/>
        </w:rPr>
        <w:t>držim da je ovo bila još jedna  turbulent</w:t>
      </w:r>
      <w:r w:rsidR="00583599">
        <w:rPr>
          <w:rFonts w:ascii="Times New Roman" w:hAnsi="Times New Roman" w:cs="Times New Roman"/>
          <w:i/>
          <w:sz w:val="24"/>
          <w:szCs w:val="24"/>
        </w:rPr>
        <w:t>na</w:t>
      </w:r>
      <w:r w:rsidRPr="00FE55F6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583599">
        <w:rPr>
          <w:rFonts w:ascii="Times New Roman" w:hAnsi="Times New Roman" w:cs="Times New Roman"/>
          <w:i/>
          <w:sz w:val="24"/>
          <w:szCs w:val="24"/>
        </w:rPr>
        <w:t>izazovna</w:t>
      </w:r>
      <w:r w:rsidR="00123E0A" w:rsidRPr="00FE55F6">
        <w:rPr>
          <w:rFonts w:ascii="Times New Roman" w:hAnsi="Times New Roman" w:cs="Times New Roman"/>
          <w:i/>
          <w:sz w:val="24"/>
          <w:szCs w:val="24"/>
        </w:rPr>
        <w:t xml:space="preserve"> godina koju smo</w:t>
      </w:r>
      <w:r w:rsidRPr="00FE55F6">
        <w:rPr>
          <w:rFonts w:ascii="Times New Roman" w:hAnsi="Times New Roman" w:cs="Times New Roman"/>
          <w:i/>
          <w:sz w:val="24"/>
          <w:szCs w:val="24"/>
        </w:rPr>
        <w:t xml:space="preserve">, unatoč svim okolnostima, </w:t>
      </w:r>
      <w:r w:rsidR="00123E0A" w:rsidRPr="00FE55F6">
        <w:rPr>
          <w:rFonts w:ascii="Times New Roman" w:hAnsi="Times New Roman" w:cs="Times New Roman"/>
          <w:i/>
          <w:sz w:val="24"/>
          <w:szCs w:val="24"/>
        </w:rPr>
        <w:t xml:space="preserve"> uspješno priveli k</w:t>
      </w:r>
      <w:r w:rsidR="00923D75" w:rsidRPr="00FE55F6">
        <w:rPr>
          <w:rFonts w:ascii="Times New Roman" w:hAnsi="Times New Roman" w:cs="Times New Roman"/>
          <w:i/>
          <w:sz w:val="24"/>
          <w:szCs w:val="24"/>
        </w:rPr>
        <w:t>raju</w:t>
      </w:r>
      <w:r w:rsidRPr="00FE55F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23E0A" w:rsidRPr="00FE55F6">
        <w:rPr>
          <w:rFonts w:ascii="Times New Roman" w:hAnsi="Times New Roman" w:cs="Times New Roman"/>
          <w:i/>
          <w:sz w:val="24"/>
          <w:szCs w:val="24"/>
        </w:rPr>
        <w:t>Produženi boravak je ove godine funkcionirao besprijekorno, kao i PŠ Ploče. Učenički likovni radovi na panoima su vrlo kvalitetni.</w:t>
      </w:r>
    </w:p>
    <w:p w:rsidR="00123E0A" w:rsidRDefault="00123E0A" w:rsidP="00123E0A">
      <w:pPr>
        <w:rPr>
          <w:rFonts w:ascii="Times New Roman" w:hAnsi="Times New Roman" w:cs="Times New Roman"/>
          <w:i/>
          <w:sz w:val="24"/>
          <w:szCs w:val="24"/>
        </w:rPr>
      </w:pPr>
      <w:r w:rsidRPr="00FE55F6">
        <w:rPr>
          <w:rFonts w:ascii="Times New Roman" w:hAnsi="Times New Roman" w:cs="Times New Roman"/>
          <w:i/>
          <w:sz w:val="24"/>
          <w:szCs w:val="24"/>
        </w:rPr>
        <w:t>Trava i cvijeće u okolišu je uglavnom uredno održavano ovu godinu zahvaljujući tehničkoj službi škole. Asistenti također dobro odrađuju svoj dio posla. Poslovi planiranih programa i njihove implementacije su uspješno dovršeni.</w:t>
      </w:r>
    </w:p>
    <w:p w:rsidR="00653A9B" w:rsidRPr="00FE55F6" w:rsidRDefault="00653A9B" w:rsidP="00123E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Napravljen je idejni projekt za nadogradnju škole.</w:t>
      </w:r>
      <w:bookmarkStart w:id="0" w:name="_GoBack"/>
      <w:bookmarkEnd w:id="0"/>
    </w:p>
    <w:p w:rsidR="005D7658" w:rsidRPr="00866F05" w:rsidRDefault="005D7658" w:rsidP="00123E0A">
      <w:pPr>
        <w:rPr>
          <w:rFonts w:ascii="Times New Roman" w:hAnsi="Times New Roman" w:cs="Times New Roman"/>
          <w:sz w:val="24"/>
          <w:szCs w:val="24"/>
        </w:rPr>
      </w:pPr>
    </w:p>
    <w:p w:rsidR="00123E0A" w:rsidRPr="00866F05" w:rsidRDefault="00923D75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U Zadru</w:t>
      </w:r>
      <w:r w:rsidR="00D203DD" w:rsidRPr="00866F05">
        <w:rPr>
          <w:rFonts w:ascii="Times New Roman" w:hAnsi="Times New Roman" w:cs="Times New Roman"/>
          <w:sz w:val="24"/>
          <w:szCs w:val="24"/>
        </w:rPr>
        <w:t xml:space="preserve"> srpanj, 202</w:t>
      </w:r>
      <w:r w:rsidR="00583599">
        <w:rPr>
          <w:rFonts w:ascii="Times New Roman" w:hAnsi="Times New Roman" w:cs="Times New Roman"/>
          <w:sz w:val="24"/>
          <w:szCs w:val="24"/>
        </w:rPr>
        <w:t>4</w:t>
      </w:r>
      <w:r w:rsidR="00123E0A" w:rsidRPr="00866F05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123E0A" w:rsidRPr="00866F05" w:rsidRDefault="00123E0A" w:rsidP="00123E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923D75" w:rsidRPr="00866F05" w:rsidRDefault="00923D75" w:rsidP="00123E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3E0A" w:rsidRPr="00866F05" w:rsidRDefault="00123E0A" w:rsidP="00123E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  <w:t>Jasmina Matešić</w:t>
      </w:r>
    </w:p>
    <w:p w:rsidR="00123E0A" w:rsidRPr="00866F05" w:rsidRDefault="00123E0A" w:rsidP="00123E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3E0A" w:rsidRPr="00866F05" w:rsidRDefault="00123E0A" w:rsidP="00123E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3E0A" w:rsidRPr="00866F05" w:rsidRDefault="00123E0A" w:rsidP="00123E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3E0A" w:rsidRPr="00866F05" w:rsidRDefault="00123E0A" w:rsidP="00123E0A">
      <w:pPr>
        <w:rPr>
          <w:rFonts w:ascii="Times New Roman" w:hAnsi="Times New Roman" w:cs="Times New Roman"/>
          <w:sz w:val="24"/>
          <w:szCs w:val="24"/>
        </w:rPr>
      </w:pPr>
    </w:p>
    <w:p w:rsidR="00123E0A" w:rsidRPr="00866F05" w:rsidRDefault="00123E0A" w:rsidP="00123E0A">
      <w:pPr>
        <w:pStyle w:val="Bezproreda"/>
        <w:rPr>
          <w:sz w:val="24"/>
          <w:szCs w:val="24"/>
        </w:rPr>
      </w:pPr>
    </w:p>
    <w:p w:rsidR="00123E0A" w:rsidRPr="00866F05" w:rsidRDefault="00123E0A" w:rsidP="00123E0A">
      <w:pPr>
        <w:pStyle w:val="Bezproreda"/>
        <w:rPr>
          <w:sz w:val="24"/>
          <w:szCs w:val="24"/>
        </w:rPr>
      </w:pPr>
    </w:p>
    <w:p w:rsidR="00123E0A" w:rsidRPr="00866F05" w:rsidRDefault="00123E0A" w:rsidP="00123E0A">
      <w:pPr>
        <w:pStyle w:val="Bezproreda"/>
        <w:rPr>
          <w:sz w:val="24"/>
          <w:szCs w:val="24"/>
        </w:rPr>
      </w:pPr>
    </w:p>
    <w:p w:rsidR="00123E0A" w:rsidRPr="00866F05" w:rsidRDefault="00123E0A" w:rsidP="00123E0A">
      <w:pPr>
        <w:pStyle w:val="Bezproreda"/>
        <w:rPr>
          <w:sz w:val="24"/>
          <w:szCs w:val="24"/>
        </w:rPr>
      </w:pPr>
    </w:p>
    <w:p w:rsidR="0068176B" w:rsidRPr="00C40023" w:rsidRDefault="0068176B" w:rsidP="0068176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sz w:val="28"/>
          <w:szCs w:val="28"/>
          <w:lang w:eastAsia="hr-HR"/>
        </w:rPr>
      </w:pPr>
      <w:r w:rsidRPr="00C40023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 </w:t>
      </w:r>
    </w:p>
    <w:p w:rsidR="0068176B" w:rsidRPr="00C40023" w:rsidRDefault="0068176B" w:rsidP="0068176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sz w:val="28"/>
          <w:szCs w:val="28"/>
          <w:lang w:eastAsia="hr-HR"/>
        </w:rPr>
      </w:pPr>
      <w:r w:rsidRPr="00C40023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 </w:t>
      </w:r>
    </w:p>
    <w:sectPr w:rsidR="0068176B" w:rsidRPr="00C40023" w:rsidSect="00947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AAE"/>
    <w:multiLevelType w:val="hybridMultilevel"/>
    <w:tmpl w:val="7E3079FA"/>
    <w:lvl w:ilvl="0" w:tplc="F794A8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B2AD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6825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68FA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E62D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38B8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0EEE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1874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A4B4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24540F1"/>
    <w:multiLevelType w:val="hybridMultilevel"/>
    <w:tmpl w:val="30D849A0"/>
    <w:lvl w:ilvl="0" w:tplc="F3DA9BDC">
      <w:start w:val="1"/>
      <w:numFmt w:val="bullet"/>
      <w:lvlText w:val=""/>
      <w:lvlJc w:val="left"/>
      <w:pPr>
        <w:tabs>
          <w:tab w:val="num" w:pos="3053"/>
        </w:tabs>
        <w:ind w:left="3053" w:hanging="360"/>
      </w:pPr>
      <w:rPr>
        <w:rFonts w:ascii="Wingdings 3" w:hAnsi="Wingdings 3" w:hint="default"/>
      </w:rPr>
    </w:lvl>
    <w:lvl w:ilvl="1" w:tplc="C4BAA5EE">
      <w:start w:val="1"/>
      <w:numFmt w:val="bullet"/>
      <w:lvlText w:val=""/>
      <w:lvlJc w:val="left"/>
      <w:pPr>
        <w:tabs>
          <w:tab w:val="num" w:pos="3773"/>
        </w:tabs>
        <w:ind w:left="3773" w:hanging="360"/>
      </w:pPr>
      <w:rPr>
        <w:rFonts w:ascii="Wingdings 3" w:hAnsi="Wingdings 3" w:hint="default"/>
      </w:rPr>
    </w:lvl>
    <w:lvl w:ilvl="2" w:tplc="39501820">
      <w:start w:val="1"/>
      <w:numFmt w:val="bullet"/>
      <w:lvlText w:val=""/>
      <w:lvlJc w:val="left"/>
      <w:pPr>
        <w:tabs>
          <w:tab w:val="num" w:pos="4493"/>
        </w:tabs>
        <w:ind w:left="4493" w:hanging="360"/>
      </w:pPr>
      <w:rPr>
        <w:rFonts w:ascii="Wingdings 3" w:hAnsi="Wingdings 3" w:hint="default"/>
      </w:rPr>
    </w:lvl>
    <w:lvl w:ilvl="3" w:tplc="0B841136">
      <w:start w:val="1"/>
      <w:numFmt w:val="bullet"/>
      <w:lvlText w:val=""/>
      <w:lvlJc w:val="left"/>
      <w:pPr>
        <w:tabs>
          <w:tab w:val="num" w:pos="5213"/>
        </w:tabs>
        <w:ind w:left="5213" w:hanging="360"/>
      </w:pPr>
      <w:rPr>
        <w:rFonts w:ascii="Wingdings 3" w:hAnsi="Wingdings 3" w:hint="default"/>
      </w:rPr>
    </w:lvl>
    <w:lvl w:ilvl="4" w:tplc="8B2A6416">
      <w:start w:val="1"/>
      <w:numFmt w:val="bullet"/>
      <w:lvlText w:val=""/>
      <w:lvlJc w:val="left"/>
      <w:pPr>
        <w:tabs>
          <w:tab w:val="num" w:pos="5933"/>
        </w:tabs>
        <w:ind w:left="5933" w:hanging="360"/>
      </w:pPr>
      <w:rPr>
        <w:rFonts w:ascii="Wingdings 3" w:hAnsi="Wingdings 3" w:hint="default"/>
      </w:rPr>
    </w:lvl>
    <w:lvl w:ilvl="5" w:tplc="F4B8DD9C">
      <w:start w:val="1"/>
      <w:numFmt w:val="bullet"/>
      <w:lvlText w:val=""/>
      <w:lvlJc w:val="left"/>
      <w:pPr>
        <w:tabs>
          <w:tab w:val="num" w:pos="6653"/>
        </w:tabs>
        <w:ind w:left="6653" w:hanging="360"/>
      </w:pPr>
      <w:rPr>
        <w:rFonts w:ascii="Wingdings 3" w:hAnsi="Wingdings 3" w:hint="default"/>
      </w:rPr>
    </w:lvl>
    <w:lvl w:ilvl="6" w:tplc="3A0C44BA">
      <w:start w:val="1"/>
      <w:numFmt w:val="bullet"/>
      <w:lvlText w:val=""/>
      <w:lvlJc w:val="left"/>
      <w:pPr>
        <w:tabs>
          <w:tab w:val="num" w:pos="7373"/>
        </w:tabs>
        <w:ind w:left="7373" w:hanging="360"/>
      </w:pPr>
      <w:rPr>
        <w:rFonts w:ascii="Wingdings 3" w:hAnsi="Wingdings 3" w:hint="default"/>
      </w:rPr>
    </w:lvl>
    <w:lvl w:ilvl="7" w:tplc="2202FD8C">
      <w:start w:val="1"/>
      <w:numFmt w:val="bullet"/>
      <w:lvlText w:val=""/>
      <w:lvlJc w:val="left"/>
      <w:pPr>
        <w:tabs>
          <w:tab w:val="num" w:pos="8093"/>
        </w:tabs>
        <w:ind w:left="8093" w:hanging="360"/>
      </w:pPr>
      <w:rPr>
        <w:rFonts w:ascii="Wingdings 3" w:hAnsi="Wingdings 3" w:hint="default"/>
      </w:rPr>
    </w:lvl>
    <w:lvl w:ilvl="8" w:tplc="9A483F92">
      <w:start w:val="1"/>
      <w:numFmt w:val="bullet"/>
      <w:lvlText w:val=""/>
      <w:lvlJc w:val="left"/>
      <w:pPr>
        <w:tabs>
          <w:tab w:val="num" w:pos="8813"/>
        </w:tabs>
        <w:ind w:left="8813" w:hanging="360"/>
      </w:pPr>
      <w:rPr>
        <w:rFonts w:ascii="Wingdings 3" w:hAnsi="Wingdings 3" w:hint="default"/>
      </w:rPr>
    </w:lvl>
  </w:abstractNum>
  <w:abstractNum w:abstractNumId="2" w15:restartNumberingAfterBreak="0">
    <w:nsid w:val="13C80BB9"/>
    <w:multiLevelType w:val="hybridMultilevel"/>
    <w:tmpl w:val="CCA0C4A8"/>
    <w:lvl w:ilvl="0" w:tplc="0082B3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2E154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3C5F20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A8F274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8E3BDC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44EEBE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7EFF00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FABA3C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90C34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3CD5C2C"/>
    <w:multiLevelType w:val="hybridMultilevel"/>
    <w:tmpl w:val="9B50B8C0"/>
    <w:lvl w:ilvl="0" w:tplc="1C3A3F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F0864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50D91A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E09EAA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8EEBD0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F291F0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E089AE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1099A6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602AAC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4B17D2A"/>
    <w:multiLevelType w:val="hybridMultilevel"/>
    <w:tmpl w:val="1DF212D4"/>
    <w:lvl w:ilvl="0" w:tplc="97320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853606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82BE49A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EA461F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023AAE8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953E18A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0F7EA67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A3AB83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ABD6A36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2710511E"/>
    <w:multiLevelType w:val="hybridMultilevel"/>
    <w:tmpl w:val="667C3D16"/>
    <w:lvl w:ilvl="0" w:tplc="CBFC14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3EAED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0E789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3C1742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54FCC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D4A55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98B2EC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D4DC8A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EAC8B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9A31743"/>
    <w:multiLevelType w:val="hybridMultilevel"/>
    <w:tmpl w:val="5686C2F4"/>
    <w:lvl w:ilvl="0" w:tplc="AAA649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22B58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B6FD2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426F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221B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DCCAA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C84A8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18F2F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C09D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E7463A3"/>
    <w:multiLevelType w:val="multilevel"/>
    <w:tmpl w:val="58CE52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E4424B"/>
    <w:multiLevelType w:val="multilevel"/>
    <w:tmpl w:val="1898C16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05216A"/>
    <w:multiLevelType w:val="hybridMultilevel"/>
    <w:tmpl w:val="111E13FC"/>
    <w:lvl w:ilvl="0" w:tplc="123864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0E5BA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E43FA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DE465E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ACD1E2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9246F2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7C2788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E88DD2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84B8F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41319D5"/>
    <w:multiLevelType w:val="hybridMultilevel"/>
    <w:tmpl w:val="4D7C146E"/>
    <w:lvl w:ilvl="0" w:tplc="188AD6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7CB7A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689876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B6FC00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30B22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A266C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A63E7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D27C6E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9EFE1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94F6DCA"/>
    <w:multiLevelType w:val="hybridMultilevel"/>
    <w:tmpl w:val="3A4AB7E4"/>
    <w:lvl w:ilvl="0" w:tplc="23F017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B849F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645BA4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0C9CD4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504462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146404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C5EBA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C031DE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BE6312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A107398"/>
    <w:multiLevelType w:val="hybridMultilevel"/>
    <w:tmpl w:val="B0C4E7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0A"/>
    <w:rsid w:val="00001AF7"/>
    <w:rsid w:val="00002BF6"/>
    <w:rsid w:val="000061B2"/>
    <w:rsid w:val="00011D93"/>
    <w:rsid w:val="000201F3"/>
    <w:rsid w:val="00042901"/>
    <w:rsid w:val="00050B18"/>
    <w:rsid w:val="0006139C"/>
    <w:rsid w:val="0007171C"/>
    <w:rsid w:val="000802D2"/>
    <w:rsid w:val="00087617"/>
    <w:rsid w:val="0008784E"/>
    <w:rsid w:val="000A74B2"/>
    <w:rsid w:val="000C5577"/>
    <w:rsid w:val="000E594E"/>
    <w:rsid w:val="000F3C39"/>
    <w:rsid w:val="000F4E85"/>
    <w:rsid w:val="000F4F87"/>
    <w:rsid w:val="00113D88"/>
    <w:rsid w:val="00121BEF"/>
    <w:rsid w:val="00123E0A"/>
    <w:rsid w:val="0012462D"/>
    <w:rsid w:val="00126E01"/>
    <w:rsid w:val="0012752F"/>
    <w:rsid w:val="00162875"/>
    <w:rsid w:val="0017042D"/>
    <w:rsid w:val="00173C71"/>
    <w:rsid w:val="00187097"/>
    <w:rsid w:val="00190087"/>
    <w:rsid w:val="001A0BA2"/>
    <w:rsid w:val="001B1A01"/>
    <w:rsid w:val="001C243C"/>
    <w:rsid w:val="001D51D3"/>
    <w:rsid w:val="001E1BF1"/>
    <w:rsid w:val="001E4ECC"/>
    <w:rsid w:val="001F52BB"/>
    <w:rsid w:val="001F5455"/>
    <w:rsid w:val="00200E3D"/>
    <w:rsid w:val="00260C5E"/>
    <w:rsid w:val="002667CE"/>
    <w:rsid w:val="002701B1"/>
    <w:rsid w:val="00270814"/>
    <w:rsid w:val="00277909"/>
    <w:rsid w:val="00283841"/>
    <w:rsid w:val="00290105"/>
    <w:rsid w:val="00297A31"/>
    <w:rsid w:val="002B3E96"/>
    <w:rsid w:val="002B649B"/>
    <w:rsid w:val="002D6A69"/>
    <w:rsid w:val="002E75DC"/>
    <w:rsid w:val="002F38F4"/>
    <w:rsid w:val="00320C5A"/>
    <w:rsid w:val="003265D4"/>
    <w:rsid w:val="00342100"/>
    <w:rsid w:val="0034708B"/>
    <w:rsid w:val="00352600"/>
    <w:rsid w:val="00352636"/>
    <w:rsid w:val="00361B09"/>
    <w:rsid w:val="00375159"/>
    <w:rsid w:val="00380482"/>
    <w:rsid w:val="00383FF2"/>
    <w:rsid w:val="003B0757"/>
    <w:rsid w:val="003B42E2"/>
    <w:rsid w:val="003C5950"/>
    <w:rsid w:val="003D0BDB"/>
    <w:rsid w:val="00471017"/>
    <w:rsid w:val="004730E2"/>
    <w:rsid w:val="0048541D"/>
    <w:rsid w:val="00487B48"/>
    <w:rsid w:val="0049781E"/>
    <w:rsid w:val="004A636D"/>
    <w:rsid w:val="004B51D3"/>
    <w:rsid w:val="004C4648"/>
    <w:rsid w:val="004D00E2"/>
    <w:rsid w:val="004D7B6A"/>
    <w:rsid w:val="004F2DF7"/>
    <w:rsid w:val="005312E6"/>
    <w:rsid w:val="005319AC"/>
    <w:rsid w:val="00532BA9"/>
    <w:rsid w:val="00556217"/>
    <w:rsid w:val="00565EDB"/>
    <w:rsid w:val="00571BB0"/>
    <w:rsid w:val="00574012"/>
    <w:rsid w:val="00582D24"/>
    <w:rsid w:val="00583599"/>
    <w:rsid w:val="005971C3"/>
    <w:rsid w:val="00597F3C"/>
    <w:rsid w:val="005A492A"/>
    <w:rsid w:val="005B6E34"/>
    <w:rsid w:val="005C4B41"/>
    <w:rsid w:val="005D0B0F"/>
    <w:rsid w:val="005D7658"/>
    <w:rsid w:val="005F27E2"/>
    <w:rsid w:val="005F7D1E"/>
    <w:rsid w:val="0061585B"/>
    <w:rsid w:val="0061589D"/>
    <w:rsid w:val="00621243"/>
    <w:rsid w:val="00630489"/>
    <w:rsid w:val="00652D84"/>
    <w:rsid w:val="00653A9B"/>
    <w:rsid w:val="00653DAD"/>
    <w:rsid w:val="00675D34"/>
    <w:rsid w:val="0068176B"/>
    <w:rsid w:val="0069144B"/>
    <w:rsid w:val="006D30DC"/>
    <w:rsid w:val="006E5E4C"/>
    <w:rsid w:val="00737AA9"/>
    <w:rsid w:val="00747544"/>
    <w:rsid w:val="00750B60"/>
    <w:rsid w:val="00752031"/>
    <w:rsid w:val="00763B24"/>
    <w:rsid w:val="007753C2"/>
    <w:rsid w:val="00776B12"/>
    <w:rsid w:val="00786029"/>
    <w:rsid w:val="007C2968"/>
    <w:rsid w:val="007C3B50"/>
    <w:rsid w:val="007C6A09"/>
    <w:rsid w:val="007E15DE"/>
    <w:rsid w:val="007E6D6F"/>
    <w:rsid w:val="0081364B"/>
    <w:rsid w:val="00816257"/>
    <w:rsid w:val="008249C0"/>
    <w:rsid w:val="00837E1E"/>
    <w:rsid w:val="00840DF9"/>
    <w:rsid w:val="008422A4"/>
    <w:rsid w:val="00866F05"/>
    <w:rsid w:val="00867896"/>
    <w:rsid w:val="00870623"/>
    <w:rsid w:val="008728E8"/>
    <w:rsid w:val="00892700"/>
    <w:rsid w:val="00894608"/>
    <w:rsid w:val="008A3B01"/>
    <w:rsid w:val="008A5053"/>
    <w:rsid w:val="008A6ADA"/>
    <w:rsid w:val="008E2036"/>
    <w:rsid w:val="008F32A6"/>
    <w:rsid w:val="00923D75"/>
    <w:rsid w:val="009315ED"/>
    <w:rsid w:val="009359BA"/>
    <w:rsid w:val="0094773A"/>
    <w:rsid w:val="00955EBA"/>
    <w:rsid w:val="009A0EC7"/>
    <w:rsid w:val="009B3B05"/>
    <w:rsid w:val="009B4917"/>
    <w:rsid w:val="009E19EB"/>
    <w:rsid w:val="00A249FF"/>
    <w:rsid w:val="00A54062"/>
    <w:rsid w:val="00A634F9"/>
    <w:rsid w:val="00A72BF6"/>
    <w:rsid w:val="00A72CCA"/>
    <w:rsid w:val="00A86E20"/>
    <w:rsid w:val="00A8798C"/>
    <w:rsid w:val="00AC5CC1"/>
    <w:rsid w:val="00AE31C8"/>
    <w:rsid w:val="00B00300"/>
    <w:rsid w:val="00B31DBE"/>
    <w:rsid w:val="00B40DEF"/>
    <w:rsid w:val="00B576D5"/>
    <w:rsid w:val="00B62FB2"/>
    <w:rsid w:val="00B652AC"/>
    <w:rsid w:val="00B672BE"/>
    <w:rsid w:val="00B97F34"/>
    <w:rsid w:val="00BA3507"/>
    <w:rsid w:val="00BA3F66"/>
    <w:rsid w:val="00BE2051"/>
    <w:rsid w:val="00C20B1E"/>
    <w:rsid w:val="00C31BDB"/>
    <w:rsid w:val="00C35102"/>
    <w:rsid w:val="00C40023"/>
    <w:rsid w:val="00C47D26"/>
    <w:rsid w:val="00C52189"/>
    <w:rsid w:val="00C8597C"/>
    <w:rsid w:val="00C93212"/>
    <w:rsid w:val="00CD04AC"/>
    <w:rsid w:val="00CD35B5"/>
    <w:rsid w:val="00CF41AF"/>
    <w:rsid w:val="00D11406"/>
    <w:rsid w:val="00D16517"/>
    <w:rsid w:val="00D203DD"/>
    <w:rsid w:val="00D2268B"/>
    <w:rsid w:val="00D3341F"/>
    <w:rsid w:val="00D41AD2"/>
    <w:rsid w:val="00D503DD"/>
    <w:rsid w:val="00D74714"/>
    <w:rsid w:val="00D74D80"/>
    <w:rsid w:val="00D91958"/>
    <w:rsid w:val="00DA57F8"/>
    <w:rsid w:val="00DB1355"/>
    <w:rsid w:val="00DB5EF4"/>
    <w:rsid w:val="00DC5EE7"/>
    <w:rsid w:val="00DC72F8"/>
    <w:rsid w:val="00DD0EEB"/>
    <w:rsid w:val="00DD3436"/>
    <w:rsid w:val="00E07B97"/>
    <w:rsid w:val="00E21BF5"/>
    <w:rsid w:val="00E27CCB"/>
    <w:rsid w:val="00E33E8D"/>
    <w:rsid w:val="00E34BC8"/>
    <w:rsid w:val="00E4100C"/>
    <w:rsid w:val="00E46724"/>
    <w:rsid w:val="00E57FCF"/>
    <w:rsid w:val="00E6300A"/>
    <w:rsid w:val="00E74FB6"/>
    <w:rsid w:val="00E8521B"/>
    <w:rsid w:val="00E86231"/>
    <w:rsid w:val="00EA1942"/>
    <w:rsid w:val="00EA687E"/>
    <w:rsid w:val="00EA68F3"/>
    <w:rsid w:val="00EB27F0"/>
    <w:rsid w:val="00EB4223"/>
    <w:rsid w:val="00EB4463"/>
    <w:rsid w:val="00EC5A2C"/>
    <w:rsid w:val="00EE5A7D"/>
    <w:rsid w:val="00F169FF"/>
    <w:rsid w:val="00F16F40"/>
    <w:rsid w:val="00F30193"/>
    <w:rsid w:val="00F4514F"/>
    <w:rsid w:val="00F50853"/>
    <w:rsid w:val="00F53258"/>
    <w:rsid w:val="00F55665"/>
    <w:rsid w:val="00F55B54"/>
    <w:rsid w:val="00F56B11"/>
    <w:rsid w:val="00F67854"/>
    <w:rsid w:val="00F957BC"/>
    <w:rsid w:val="00FA7C58"/>
    <w:rsid w:val="00FB3BAC"/>
    <w:rsid w:val="00FB404C"/>
    <w:rsid w:val="00FB4123"/>
    <w:rsid w:val="00FE55F6"/>
    <w:rsid w:val="00FE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CA1A"/>
  <w15:docId w15:val="{C4ACECB4-9DCC-4F88-A709-D3085CE1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E0A"/>
  </w:style>
  <w:style w:type="paragraph" w:styleId="Naslov1">
    <w:name w:val="heading 1"/>
    <w:basedOn w:val="Normal"/>
    <w:next w:val="Normal"/>
    <w:link w:val="Naslov1Char"/>
    <w:uiPriority w:val="9"/>
    <w:qFormat/>
    <w:rsid w:val="000C5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3B075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qFormat/>
    <w:rsid w:val="0012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23E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23E0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23E0A"/>
    <w:rPr>
      <w:b/>
      <w:bCs/>
    </w:rPr>
  </w:style>
  <w:style w:type="character" w:customStyle="1" w:styleId="Naslov5Char">
    <w:name w:val="Naslov 5 Char"/>
    <w:basedOn w:val="Zadanifontodlomka"/>
    <w:link w:val="Naslov5"/>
    <w:uiPriority w:val="99"/>
    <w:rsid w:val="003B07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Istaknuto">
    <w:name w:val="Emphasis"/>
    <w:uiPriority w:val="99"/>
    <w:qFormat/>
    <w:rsid w:val="003B0757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0C5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86789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E4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2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21BEF"/>
  </w:style>
  <w:style w:type="character" w:customStyle="1" w:styleId="eop">
    <w:name w:val="eop"/>
    <w:basedOn w:val="Zadanifontodlomka"/>
    <w:rsid w:val="00121BEF"/>
  </w:style>
  <w:style w:type="character" w:customStyle="1" w:styleId="spellingerror">
    <w:name w:val="spellingerror"/>
    <w:basedOn w:val="Zadanifontodlomka"/>
    <w:rsid w:val="0012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8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7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2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1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1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4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5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80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4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2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2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63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2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9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6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3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5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7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19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8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8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7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4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8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0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6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8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2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4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37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6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9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58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0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08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9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66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4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9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2458</Words>
  <Characters>14011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Korisnik</cp:lastModifiedBy>
  <cp:revision>3</cp:revision>
  <cp:lastPrinted>2021-04-28T08:06:00Z</cp:lastPrinted>
  <dcterms:created xsi:type="dcterms:W3CDTF">2024-07-11T16:42:00Z</dcterms:created>
  <dcterms:modified xsi:type="dcterms:W3CDTF">2024-07-11T16:48:00Z</dcterms:modified>
</cp:coreProperties>
</file>